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全国重点高校名单</w:t>
      </w:r>
    </w:p>
    <w:bookmarkEnd w:id="0"/>
    <w:p>
      <w:pPr>
        <w:jc w:val="center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中国科学技术大学、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华中科技大学、四川大学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、西安交通大学、中国科学院大学、中国人民大学、南开大学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的应往届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7"/>
    <w:rsid w:val="00172517"/>
    <w:rsid w:val="001D29C1"/>
    <w:rsid w:val="00216BA6"/>
    <w:rsid w:val="00472300"/>
    <w:rsid w:val="00833781"/>
    <w:rsid w:val="008D7577"/>
    <w:rsid w:val="009559FD"/>
    <w:rsid w:val="00D871EF"/>
    <w:rsid w:val="2B140F48"/>
    <w:rsid w:val="3F7FAB64"/>
    <w:rsid w:val="57FE3044"/>
    <w:rsid w:val="75FC6237"/>
    <w:rsid w:val="A7EF39E6"/>
    <w:rsid w:val="B3DF16D4"/>
    <w:rsid w:val="DDDF1476"/>
    <w:rsid w:val="E97F0941"/>
    <w:rsid w:val="EDDE661C"/>
    <w:rsid w:val="F3D75494"/>
    <w:rsid w:val="F5FFAFE9"/>
    <w:rsid w:val="F7EB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Lines>1</Lines>
  <Paragraphs>1</Paragraphs>
  <TotalTime>57</TotalTime>
  <ScaleCrop>false</ScaleCrop>
  <LinksUpToDate>false</LinksUpToDate>
  <CharactersWithSpaces>173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2022-04-21T10:20:00Z</dcterms:created>
  <dc:creator>Administrator</dc:creator>
  <cp:lastModifiedBy>bo</cp:lastModifiedBy>
  <cp:lastPrinted>2022-04-24T09:08:00Z</cp:lastPrinted>
  <dcterms:modified xsi:type="dcterms:W3CDTF">2022-07-07T05:18:00Z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commondata">
    <vt:lpwstr>eyJoZGlkIjoiNTRjZTc0M2Q4Mzc0NDFiMTU1ODNiMjEyMGIxYTAzM2EifQ==</vt:lpwstr>
  </property>
  <property fmtid="{D5CDD505-2E9C-101B-9397-08002B2CF9AE}" pid="4" name="ICV">
    <vt:lpwstr>5711DF65631F41F297F1E008FE1157A2</vt:lpwstr>
  </property>
</Properties>
</file>