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各区（县）“三支一扶”报名专用邮箱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val="en-US" w:eastAsia="zh-CN"/>
        </w:rPr>
        <w:t>天山区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instrText xml:space="preserve"> HYPERLINK "mailto:1071355865@qq.com" </w:instrTex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812256059@qq.com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地址：天山区碱泉二街199号就业服务管理中心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高新区（新市区）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instrText xml:space="preserve"> HYPERLINK "mailto:1290549943@qq.com" </w:instrTex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282572396@qq.com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地址：高新区（新市区）四平路创新广场A座1809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水磨沟区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1062807131@qq.com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地址：水磨沟区华光街200号综合办公楼7楼就业服务管理中心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经开区（头屯河区）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112205052@qq.com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地址：经济技术开发区（头屯河区）喀纳斯北路455号新疆软件园F3号楼一楼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米东区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instrText xml:space="preserve"> HYPERLINK "mailto:1543877296@qq.com" </w:instrTex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1543877296@qq.com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地址：米东区三道坝南路东一巷239号人力资源和社会保障局一楼大厅4号窗口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达坂城区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instrText xml:space="preserve"> HYPERLINK "mailto:1318884213@qq.com" </w:instrTex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30974415@qq.com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地址：达坂城区田园路154号人力资源和社会保障局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乌鲁木齐县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邮箱：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instrText xml:space="preserve"> HYPERLINK "mailto:11762271@qq.com" </w:instrTex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fldChar w:fldCharType="separate"/>
      </w:r>
      <w:r>
        <w:rPr>
          <w:rStyle w:val="4"/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11762271@qq.com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地址：乌鲁木齐县南旅基地南旅东路765号县政府3号楼负一层就业服务管理中心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F5AEC"/>
    <w:rsid w:val="03393F80"/>
    <w:rsid w:val="05077D07"/>
    <w:rsid w:val="062B405F"/>
    <w:rsid w:val="09302676"/>
    <w:rsid w:val="12FC78A0"/>
    <w:rsid w:val="1A5165D4"/>
    <w:rsid w:val="1CDE2FFC"/>
    <w:rsid w:val="1CF202B2"/>
    <w:rsid w:val="1F2C203C"/>
    <w:rsid w:val="2136299D"/>
    <w:rsid w:val="247D2828"/>
    <w:rsid w:val="264419E0"/>
    <w:rsid w:val="2A451364"/>
    <w:rsid w:val="33F2710B"/>
    <w:rsid w:val="388748C7"/>
    <w:rsid w:val="38FC2AD4"/>
    <w:rsid w:val="3F674D3E"/>
    <w:rsid w:val="475811BE"/>
    <w:rsid w:val="4F7F5AEC"/>
    <w:rsid w:val="60F4333F"/>
    <w:rsid w:val="64577457"/>
    <w:rsid w:val="6CDE0E7E"/>
    <w:rsid w:val="73C938E6"/>
    <w:rsid w:val="76BF05FD"/>
    <w:rsid w:val="7A5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2022-06-23T09:31:00Z</dcterms:created>
  <dc:creator>Administrator</dc:creator>
  <cp:lastModifiedBy>Administrator</cp:lastModifiedBy>
  <dcterms:modified xsi:type="dcterms:W3CDTF">2022-07-06T04:26:05Z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