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color w:val="000000"/>
          <w:sz w:val="30"/>
          <w:szCs w:val="30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color w:val="000000"/>
          <w:sz w:val="36"/>
          <w:szCs w:val="36"/>
        </w:rPr>
        <w:t>郴电国际202</w:t>
      </w:r>
      <w:r>
        <w:rPr>
          <w:rFonts w:hint="eastAsia" w:ascii="华文中宋" w:hAnsi="华文中宋" w:eastAsia="华文中宋" w:cs="华文中宋"/>
          <w:b/>
          <w:color w:val="000000"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/>
          <w:color w:val="000000"/>
          <w:sz w:val="36"/>
          <w:szCs w:val="36"/>
        </w:rPr>
        <w:t>年新员工应聘登记表</w:t>
      </w:r>
    </w:p>
    <w:tbl>
      <w:tblPr>
        <w:tblStyle w:val="2"/>
        <w:tblW w:w="9814" w:type="dxa"/>
        <w:tblInd w:w="-29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386"/>
        <w:gridCol w:w="1276"/>
        <w:gridCol w:w="1316"/>
        <w:gridCol w:w="1395"/>
        <w:gridCol w:w="1400"/>
        <w:gridCol w:w="17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   名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    别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出生日期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    族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籍    贯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    历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left="69" w:leftChars="33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firstLine="70" w:firstLineChars="32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  <w:t>户籍所在地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firstLine="76" w:firstLineChars="32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firstLine="76" w:firstLineChars="32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紧急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联系人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紧急联系人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电话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76" w:firstLineChars="32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称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职业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资格证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调剂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历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起止时间</w:t>
            </w:r>
          </w:p>
        </w:tc>
        <w:tc>
          <w:tcPr>
            <w:tcW w:w="53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所在学校/单位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获得证书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3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3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3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历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起止时间</w:t>
            </w:r>
          </w:p>
        </w:tc>
        <w:tc>
          <w:tcPr>
            <w:tcW w:w="39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公司名称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岗位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关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系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关系</w:t>
            </w:r>
          </w:p>
        </w:tc>
        <w:tc>
          <w:tcPr>
            <w:tcW w:w="41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1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1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1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2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应聘工作岗位</w:t>
            </w:r>
          </w:p>
        </w:tc>
        <w:tc>
          <w:tcPr>
            <w:tcW w:w="7140" w:type="dxa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u w:val="none"/>
                <w:lang w:eastAsia="zh-CN"/>
              </w:rPr>
              <w:t>（应与招聘公告中部门和岗位表述一直）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有无处分等不良记录</w:t>
            </w:r>
          </w:p>
        </w:tc>
        <w:tc>
          <w:tcPr>
            <w:tcW w:w="71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atLeast"/>
        </w:trPr>
        <w:tc>
          <w:tcPr>
            <w:tcW w:w="981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声明：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本人对所填写的各项内容保证是真实的。如有不实，造成的一切后果自负。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ind w:right="66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签名：     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ind w:right="66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日期：</w:t>
            </w:r>
          </w:p>
        </w:tc>
      </w:tr>
    </w:tbl>
    <w:p/>
    <w:sectPr>
      <w:footnotePr>
        <w:numFmt w:val="decimalHalfWidth"/>
      </w:footnotePr>
      <w:endnotePr>
        <w:numFmt w:val="chineseCounting"/>
      </w:endnotePr>
      <w:pgSz w:w="11906" w:h="16838"/>
      <w:pgMar w:top="1134" w:right="1587" w:bottom="1134" w:left="1587" w:header="260" w:footer="3095" w:gutter="0"/>
      <w:pgNumType w:start="1"/>
      <w:cols w:space="425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lNjEzMzExNzMwOGI0NzAyNTc1YzgzMGQyZDhlOWIifQ=="/>
  </w:docVars>
  <w:rsids>
    <w:rsidRoot w:val="00000000"/>
    <w:rsid w:val="336D1314"/>
    <w:rsid w:val="34311A60"/>
    <w:rsid w:val="4FAA2460"/>
    <w:rsid w:val="58C85552"/>
    <w:rsid w:val="678E2CB9"/>
    <w:rsid w:val="7AC7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200</Characters>
  <Lines>0</Lines>
  <Paragraphs>0</Paragraphs>
  <TotalTime>8</TotalTime>
  <ScaleCrop>false</ScaleCrop>
  <LinksUpToDate>false</LinksUpToDate>
  <CharactersWithSpaces>330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2021-04-18T08:27:00Z</dcterms:created>
  <dc:creator>Administrator</dc:creator>
  <cp:lastModifiedBy>舍☞♛☜得</cp:lastModifiedBy>
  <cp:lastPrinted>2022-07-05T02:39:04Z</cp:lastPrinted>
  <dcterms:modified xsi:type="dcterms:W3CDTF">2022-07-05T02:42:38Z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EB900A1577AE443181813558A583C8C0</vt:lpwstr>
  </property>
</Properties>
</file>