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4"/>
          <w:szCs w:val="34"/>
          <w:highlight w:val="none"/>
          <w:u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4"/>
          <w:szCs w:val="34"/>
          <w:highlight w:val="none"/>
          <w:u w:val="none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center"/>
        <w:textAlignment w:val="auto"/>
        <w:rPr>
          <w:rFonts w:hint="eastAsia" w:ascii="创艺简标宋" w:hAnsi="创艺简标宋" w:eastAsia="创艺简标宋" w:cs="创艺简标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</w:pPr>
      <w:r>
        <w:rPr>
          <w:rFonts w:hint="eastAsia" w:ascii="创艺简标宋" w:hAnsi="创艺简标宋" w:eastAsia="创艺简标宋" w:cs="创艺简标宋"/>
          <w:i w:val="0"/>
          <w:iCs w:val="0"/>
          <w:caps w:val="0"/>
          <w:color w:val="auto"/>
          <w:spacing w:val="0"/>
          <w:sz w:val="36"/>
          <w:szCs w:val="36"/>
          <w:shd w:val="clear" w:fill="FFFFFF"/>
        </w:rPr>
        <w:t>考生疫情防控承诺书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　　一、本人已认真阅读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《德庆县事业单位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2021年集中公开招聘工作人员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入围面试考生名单及面试事项公告》的疫情防控要求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，</w:t>
      </w:r>
      <w:r>
        <w:rPr>
          <w:rFonts w:hint="eastAsia" w:eastAsia="仿宋_GB2312"/>
          <w:kern w:val="2"/>
          <w:sz w:val="32"/>
          <w:szCs w:val="32"/>
        </w:rPr>
        <w:t>知悉告知的疫情</w:t>
      </w:r>
      <w:r>
        <w:rPr>
          <w:rFonts w:eastAsia="仿宋_GB2312"/>
          <w:kern w:val="2"/>
          <w:sz w:val="32"/>
          <w:szCs w:val="32"/>
        </w:rPr>
        <w:t>防控</w:t>
      </w:r>
      <w:r>
        <w:rPr>
          <w:rFonts w:hint="eastAsia" w:eastAsia="仿宋_GB2312"/>
          <w:kern w:val="2"/>
          <w:sz w:val="32"/>
          <w:szCs w:val="32"/>
        </w:rPr>
        <w:t>事项，充分理解并遵守考试各项防疫要求。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　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　　　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34"/>
        <w:jc w:val="both"/>
        <w:textAlignment w:val="auto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2"/>
          <w:sz w:val="32"/>
          <w:szCs w:val="32"/>
        </w:rPr>
        <w:t>二</w:t>
      </w:r>
      <w:r>
        <w:rPr>
          <w:rFonts w:eastAsia="仿宋_GB2312"/>
          <w:kern w:val="2"/>
          <w:sz w:val="32"/>
          <w:szCs w:val="32"/>
        </w:rPr>
        <w:t>、</w:t>
      </w:r>
      <w:r>
        <w:rPr>
          <w:rFonts w:hint="eastAsia" w:eastAsia="仿宋_GB2312"/>
          <w:kern w:val="2"/>
          <w:sz w:val="32"/>
          <w:szCs w:val="32"/>
        </w:rPr>
        <w:t>本人及</w:t>
      </w:r>
      <w:r>
        <w:rPr>
          <w:rFonts w:eastAsia="仿宋_GB2312"/>
          <w:kern w:val="2"/>
          <w:sz w:val="32"/>
          <w:szCs w:val="32"/>
        </w:rPr>
        <w:t>共同居住</w:t>
      </w:r>
      <w:r>
        <w:rPr>
          <w:rFonts w:hint="eastAsia" w:eastAsia="仿宋_GB2312"/>
          <w:kern w:val="2"/>
          <w:sz w:val="32"/>
          <w:szCs w:val="32"/>
        </w:rPr>
        <w:t>人员</w:t>
      </w:r>
      <w:r>
        <w:rPr>
          <w:rFonts w:eastAsia="仿宋_GB2312"/>
          <w:kern w:val="2"/>
          <w:sz w:val="32"/>
          <w:szCs w:val="32"/>
        </w:rPr>
        <w:t>没有</w:t>
      </w:r>
      <w:r>
        <w:rPr>
          <w:rFonts w:hint="eastAsia" w:eastAsia="仿宋_GB2312"/>
          <w:kern w:val="2"/>
          <w:sz w:val="32"/>
          <w:szCs w:val="32"/>
        </w:rPr>
        <w:t>被</w:t>
      </w:r>
      <w:r>
        <w:rPr>
          <w:rFonts w:eastAsia="仿宋_GB2312"/>
          <w:kern w:val="2"/>
          <w:sz w:val="32"/>
          <w:szCs w:val="32"/>
        </w:rPr>
        <w:t>判定为</w:t>
      </w:r>
      <w:r>
        <w:rPr>
          <w:rFonts w:hint="eastAsia" w:eastAsia="仿宋_GB2312"/>
          <w:kern w:val="2"/>
          <w:sz w:val="32"/>
          <w:szCs w:val="32"/>
        </w:rPr>
        <w:t>新型</w:t>
      </w:r>
      <w:r>
        <w:rPr>
          <w:rFonts w:eastAsia="仿宋_GB2312"/>
          <w:kern w:val="2"/>
          <w:sz w:val="32"/>
          <w:szCs w:val="32"/>
        </w:rPr>
        <w:t>冠</w:t>
      </w:r>
      <w:r>
        <w:rPr>
          <w:rFonts w:hint="eastAsia" w:eastAsia="仿宋_GB2312"/>
          <w:kern w:val="2"/>
          <w:sz w:val="32"/>
          <w:szCs w:val="32"/>
        </w:rPr>
        <w:t>状</w:t>
      </w:r>
      <w:r>
        <w:rPr>
          <w:rFonts w:eastAsia="仿宋_GB2312"/>
          <w:kern w:val="2"/>
          <w:sz w:val="32"/>
          <w:szCs w:val="32"/>
        </w:rPr>
        <w:t>病毒感染者（</w:t>
      </w:r>
      <w:r>
        <w:rPr>
          <w:rFonts w:hint="eastAsia" w:eastAsia="仿宋_GB2312"/>
          <w:kern w:val="2"/>
          <w:sz w:val="32"/>
          <w:szCs w:val="32"/>
        </w:rPr>
        <w:t>确诊病例</w:t>
      </w:r>
      <w:r>
        <w:rPr>
          <w:rFonts w:eastAsia="仿宋_GB2312"/>
          <w:kern w:val="2"/>
          <w:sz w:val="32"/>
          <w:szCs w:val="32"/>
        </w:rPr>
        <w:t>及无症状感染</w:t>
      </w:r>
      <w:r>
        <w:rPr>
          <w:rFonts w:hint="eastAsia" w:eastAsia="仿宋_GB2312"/>
          <w:kern w:val="2"/>
          <w:sz w:val="32"/>
          <w:szCs w:val="32"/>
        </w:rPr>
        <w:t>者）</w:t>
      </w:r>
      <w:r>
        <w:rPr>
          <w:rFonts w:eastAsia="仿宋_GB2312"/>
          <w:kern w:val="2"/>
          <w:sz w:val="32"/>
          <w:szCs w:val="32"/>
        </w:rPr>
        <w:t>、密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切接触者、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次密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切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接触者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34"/>
        <w:jc w:val="both"/>
        <w:textAlignment w:val="auto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2"/>
          <w:sz w:val="32"/>
          <w:szCs w:val="32"/>
        </w:rPr>
        <w:t>三</w:t>
      </w:r>
      <w:r>
        <w:rPr>
          <w:rFonts w:eastAsia="仿宋_GB2312"/>
          <w:kern w:val="2"/>
          <w:sz w:val="32"/>
          <w:szCs w:val="32"/>
        </w:rPr>
        <w:t>、</w:t>
      </w:r>
      <w:r>
        <w:rPr>
          <w:rFonts w:hint="eastAsia" w:eastAsia="仿宋_GB2312"/>
          <w:kern w:val="2"/>
          <w:sz w:val="32"/>
          <w:szCs w:val="32"/>
        </w:rPr>
        <w:t>本人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未处于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集中隔离、居家隔离、居家健康监测等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不宜参加面试的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状态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34"/>
        <w:jc w:val="both"/>
        <w:textAlignment w:val="auto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四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本人没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有考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前14天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内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广东省外中高风险地区（或有本土社区传播疫情的地区）所在县（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县级市、区、旗，直辖市、副省级</w:t>
      </w:r>
      <w:r>
        <w:rPr>
          <w:rFonts w:ascii="仿宋_GB2312" w:hAnsi="宋体" w:eastAsia="仿宋_GB2312" w:cs="仿宋_GB2312"/>
          <w:spacing w:val="-6"/>
          <w:sz w:val="32"/>
          <w:szCs w:val="32"/>
          <w:shd w:val="clear" w:color="auto" w:fill="FFFFFF"/>
        </w:rPr>
        <w:t>城市为街道和乡镇</w:t>
      </w:r>
      <w:r>
        <w:rPr>
          <w:rFonts w:hint="eastAsia" w:ascii="仿宋_GB2312" w:hAnsi="宋体" w:eastAsia="仿宋_GB2312" w:cs="仿宋_GB2312"/>
          <w:spacing w:val="-6"/>
          <w:sz w:val="32"/>
          <w:szCs w:val="32"/>
          <w:shd w:val="clear" w:color="auto" w:fill="FFFFFF"/>
        </w:rPr>
        <w:t>）旅居史，或广东</w:t>
      </w:r>
      <w:r>
        <w:rPr>
          <w:rFonts w:ascii="仿宋_GB2312" w:hAnsi="宋体" w:eastAsia="仿宋_GB2312" w:cs="仿宋_GB2312"/>
          <w:spacing w:val="-6"/>
          <w:sz w:val="32"/>
          <w:szCs w:val="32"/>
          <w:shd w:val="clear" w:color="auto" w:fill="FFFFFF"/>
        </w:rPr>
        <w:t>省内封控、管控、防范区旅居史</w:t>
      </w:r>
      <w:r>
        <w:rPr>
          <w:rFonts w:hint="eastAsia" w:ascii="仿宋_GB2312" w:hAnsi="宋体" w:eastAsia="仿宋_GB2312" w:cs="仿宋_GB2312"/>
          <w:spacing w:val="-6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五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本人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粤康码为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绿码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并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持有考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前48小时内核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酸检测阴性证明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default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六、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本人已知晓正常参加面试条件，如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不符合条件，则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自愿放弃面试。如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现场测量体温≥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37.3℃，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>及时到发热门诊就诊。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七、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本人提交和现场出示的所有防疫材料（信息）均真实、有效，积极配合和服从考试防疫相关检查和管理，不隐瞒或谎报旅居史、接触史、健康状况等疫情防控信息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8"/>
        <w:textAlignment w:val="auto"/>
        <w:rPr>
          <w:rFonts w:ascii="微软雅黑" w:hAnsi="微软雅黑" w:eastAsia="微软雅黑" w:cs="微软雅黑"/>
          <w:spacing w:val="-6"/>
          <w:sz w:val="32"/>
          <w:szCs w:val="32"/>
        </w:rPr>
      </w:pPr>
      <w:r>
        <w:rPr>
          <w:rStyle w:val="10"/>
          <w:rFonts w:hint="eastAsia" w:ascii="仿宋_GB2312" w:hAnsi="宋体" w:eastAsia="仿宋_GB2312" w:cs="仿宋_GB2312"/>
          <w:spacing w:val="-6"/>
          <w:sz w:val="32"/>
          <w:szCs w:val="32"/>
          <w:shd w:val="clear" w:color="auto" w:fill="FFFFFF"/>
        </w:rPr>
        <w:t>如违反上述承诺，自愿取消考试资格，承担相应后果及责任。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5120" w:firstLineChars="1600"/>
        <w:jc w:val="both"/>
        <w:textAlignment w:val="auto"/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both"/>
        <w:textAlignment w:val="auto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eastAsia="zh-CN"/>
        </w:rPr>
        <w:t>　　　　　　　　　　　　　　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承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诺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人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：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right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>承诺时间</w:t>
      </w:r>
      <w:r>
        <w:rPr>
          <w:rFonts w:ascii="仿宋_GB2312" w:hAnsi="宋体" w:eastAsia="仿宋_GB2312" w:cs="仿宋_GB231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仿宋_GB2312"/>
          <w:sz w:val="32"/>
          <w:szCs w:val="32"/>
          <w:shd w:val="clear" w:color="auto" w:fill="FFFFFF"/>
        </w:rPr>
        <w:t xml:space="preserve">  年   月 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ascii="楷体" w:hAnsi="楷体" w:eastAsia="楷体"/>
          <w:sz w:val="32"/>
          <w:szCs w:val="32"/>
        </w:rPr>
        <w:t>注：承诺书须考生本人亲笔签名，</w:t>
      </w:r>
      <w:r>
        <w:rPr>
          <w:rFonts w:hint="eastAsia" w:ascii="楷体" w:hAnsi="楷体" w:eastAsia="楷体"/>
          <w:sz w:val="32"/>
          <w:szCs w:val="32"/>
        </w:rPr>
        <w:t>进入</w:t>
      </w:r>
      <w:r>
        <w:rPr>
          <w:rFonts w:ascii="楷体" w:hAnsi="楷体" w:eastAsia="楷体"/>
          <w:sz w:val="32"/>
          <w:szCs w:val="32"/>
        </w:rPr>
        <w:t>考点时上交承诺书。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eastAsia="仿宋"/>
          <w:lang w:val="en-US" w:eastAsia="zh-CN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iYjFhNGE5NDZmNjQ2ZjI1MTE5Y2IwOWM0YzFhY2MifQ=="/>
  </w:docVars>
  <w:rsids>
    <w:rsidRoot w:val="74E84B1D"/>
    <w:rsid w:val="056E08C6"/>
    <w:rsid w:val="173C219D"/>
    <w:rsid w:val="279E4952"/>
    <w:rsid w:val="37FF400E"/>
    <w:rsid w:val="40014E91"/>
    <w:rsid w:val="44DA30E7"/>
    <w:rsid w:val="48A92948"/>
    <w:rsid w:val="4E6F6A85"/>
    <w:rsid w:val="587153C1"/>
    <w:rsid w:val="6FB6615A"/>
    <w:rsid w:val="72B83470"/>
    <w:rsid w:val="74E84B1D"/>
    <w:rsid w:val="764B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县人社局</Company>
  <Pages>1</Pages>
  <Words>462</Words>
  <Characters>478</Characters>
  <Lines>0</Lines>
  <Paragraphs>0</Paragraphs>
  <TotalTime>3</TotalTime>
  <ScaleCrop>false</ScaleCrop>
  <LinksUpToDate>false</LinksUpToDate>
  <CharactersWithSpaces>505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2021-12-29T05:18:00Z</dcterms:created>
  <dc:creator>Administrator</dc:creator>
  <cp:lastModifiedBy>Administrator</cp:lastModifiedBy>
  <cp:lastPrinted>2022-01-13T00:52:00Z</cp:lastPrinted>
  <dcterms:modified xsi:type="dcterms:W3CDTF">2022-07-01T09:13:01Z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4110C0E36EE845D9BA53D7C19C9E7C2F</vt:lpwstr>
  </property>
</Properties>
</file>