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蓬莱区</w:t>
      </w:r>
      <w:r>
        <w:rPr>
          <w:rFonts w:hint="eastAsia" w:ascii="方正小标宋简体" w:hAnsi="方正小标宋简体" w:eastAsia="方正小标宋简体" w:cs="方正小标宋简体"/>
          <w:bCs/>
          <w:kern w:val="0"/>
          <w:sz w:val="44"/>
          <w:szCs w:val="44"/>
          <w:lang w:eastAsia="zh-CN"/>
        </w:rPr>
        <w:t>事业单位公开招聘高校毕业生带编入伍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w:t>
      </w:r>
      <w:r>
        <w:rPr>
          <w:rFonts w:hint="eastAsia" w:ascii="仿宋_GB2312" w:hAnsi="仿宋" w:eastAsia="仿宋_GB2312"/>
          <w:sz w:val="32"/>
          <w:szCs w:val="32"/>
          <w:lang w:eastAsia="zh-CN"/>
        </w:rPr>
        <w:t>蓬莱区</w:t>
      </w:r>
      <w:r>
        <w:rPr>
          <w:rFonts w:hint="eastAsia" w:ascii="仿宋_GB2312" w:hAnsi="仿宋" w:eastAsia="仿宋_GB2312"/>
          <w:sz w:val="32"/>
          <w:szCs w:val="32"/>
        </w:rPr>
        <w:t>事业单位公开招聘高校毕业生带编入伍简章》（以下简称《简章》）规定的条件及招聘岗位资格条件者，均可应聘。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本科毕业生年龄18周岁至24周岁（1998年1月1日—2004年12月31日出生），研究生毕业生年龄18周岁至26周岁（1996年1月1日—2004年12月31日出生）。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月</w:t>
      </w:r>
      <w:r>
        <w:rPr>
          <w:rFonts w:hint="eastAsia" w:ascii="仿宋_GB2312" w:hAnsi="仿宋" w:eastAsia="仿宋_GB2312"/>
          <w:color w:val="auto"/>
          <w:sz w:val="32"/>
          <w:szCs w:val="32"/>
          <w:highlight w:val="none"/>
          <w:lang w:val="en-US" w:eastAsia="zh-CN"/>
        </w:rPr>
        <w:t>25</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val="en-US" w:eastAsia="zh-CN"/>
        </w:rPr>
        <w:t>小学</w:t>
      </w:r>
      <w:r>
        <w:rPr>
          <w:rFonts w:eastAsia="仿宋_GB2312"/>
          <w:sz w:val="32"/>
          <w:szCs w:val="32"/>
        </w:rPr>
        <w:t>阶段开始填写。</w:t>
      </w:r>
      <w:bookmarkStart w:id="0" w:name="_GoBack"/>
      <w:bookmarkEnd w:id="0"/>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本次招聘考试及体检费用由蓬莱区人民政府征兵办公室负责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（1）《2022年</w:t>
      </w:r>
      <w:r>
        <w:rPr>
          <w:rFonts w:hint="eastAsia" w:ascii="仿宋_GB2312" w:hAnsi="仿宋_GB2312" w:eastAsia="仿宋_GB2312" w:cs="仿宋_GB2312"/>
          <w:kern w:val="0"/>
          <w:sz w:val="32"/>
          <w:szCs w:val="32"/>
          <w:lang w:eastAsia="zh-CN"/>
        </w:rPr>
        <w:t>蓬莱区</w:t>
      </w:r>
      <w:r>
        <w:rPr>
          <w:rFonts w:hint="eastAsia" w:ascii="仿宋_GB2312" w:hAnsi="仿宋_GB2312" w:eastAsia="仿宋_GB2312" w:cs="仿宋_GB2312"/>
          <w:kern w:val="0"/>
          <w:sz w:val="32"/>
          <w:szCs w:val="32"/>
        </w:rPr>
        <w:t>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 现场</w:t>
      </w:r>
      <w:r>
        <w:rPr>
          <w:rFonts w:hint="eastAsia" w:ascii="黑体" w:hAnsi="黑体" w:eastAsia="黑体" w:cs="黑体"/>
          <w:kern w:val="0"/>
          <w:sz w:val="32"/>
          <w:szCs w:val="32"/>
          <w:lang w:eastAsia="zh-CN"/>
        </w:rPr>
        <w:t>报名、政治考核、</w:t>
      </w:r>
      <w:r>
        <w:rPr>
          <w:rFonts w:hint="eastAsia" w:ascii="黑体" w:hAnsi="黑体" w:eastAsia="黑体" w:cs="黑体"/>
          <w:kern w:val="0"/>
          <w:sz w:val="32"/>
          <w:szCs w:val="32"/>
        </w:rPr>
        <w:t>资格审查、</w:t>
      </w:r>
      <w:r>
        <w:rPr>
          <w:rFonts w:hint="eastAsia" w:ascii="黑体" w:hAnsi="黑体" w:eastAsia="黑体" w:cs="黑体"/>
          <w:kern w:val="0"/>
          <w:sz w:val="32"/>
          <w:szCs w:val="32"/>
          <w:lang w:eastAsia="zh-CN"/>
        </w:rPr>
        <w:t>体检和</w:t>
      </w:r>
      <w:r>
        <w:rPr>
          <w:rFonts w:hint="eastAsia" w:ascii="黑体" w:hAnsi="黑体" w:eastAsia="黑体" w:cs="黑体"/>
          <w:kern w:val="0"/>
          <w:sz w:val="32"/>
          <w:szCs w:val="32"/>
        </w:rPr>
        <w:t>考试时，疫情防控注意事项有哪些?</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蓬莱区人民政府征兵办公室报告，并尽快自行就诊排查，蓬莱区人民政府征兵办公室将根据防疫部门工作要求，综合研判并通知应聘人员可否正常参加，如具备参加条件，应聘人员来</w:t>
      </w:r>
      <w:r>
        <w:rPr>
          <w:rFonts w:hint="eastAsia" w:ascii="仿宋_GB2312" w:hAnsi="仿宋" w:eastAsia="仿宋_GB2312"/>
          <w:sz w:val="32"/>
          <w:szCs w:val="32"/>
          <w:lang w:val="en-US" w:eastAsia="zh-CN"/>
        </w:rPr>
        <w:t>蓬莱区</w:t>
      </w:r>
      <w:r>
        <w:rPr>
          <w:rFonts w:hint="eastAsia" w:ascii="仿宋_GB2312" w:hAnsi="仿宋" w:eastAsia="仿宋_GB2312"/>
          <w:sz w:val="32"/>
          <w:szCs w:val="32"/>
          <w:lang w:eastAsia="zh-CN"/>
        </w:rPr>
        <w:t>报名、政治考核、资格审查或面试时须持48小时内有效核酸检测阴性证明。现场报名、政治考核、资格审查、考试或体检前14天起，应聘人员每日应自觉进行体温测量、记录及健康状况监测。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（二）所有应聘人员参加现场报名、政治考核、资格审查、考试和体检时应佩戴口罩，主动提交《应聘人员健康承诺书》（附件</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）、《应聘人员健康管理信息采集表》（附件</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_GB2312" w:eastAsia="仿宋_GB2312" w:cs="仿宋_GB2312"/>
          <w:color w:val="auto"/>
          <w:kern w:val="0"/>
          <w:sz w:val="32"/>
          <w:szCs w:val="32"/>
          <w:lang w:val="en-US" w:eastAsia="zh-CN"/>
        </w:rPr>
        <w:t>蓬莱区</w:t>
      </w:r>
      <w:r>
        <w:rPr>
          <w:rFonts w:hint="eastAsia" w:ascii="仿宋_GB2312" w:hAnsi="仿宋_GB2312" w:eastAsia="仿宋_GB2312" w:cs="仿宋_GB2312"/>
          <w:color w:val="auto"/>
          <w:kern w:val="0"/>
          <w:sz w:val="32"/>
          <w:szCs w:val="32"/>
          <w:lang w:eastAsia="zh-CN"/>
        </w:rPr>
        <w:t>征兵办电话：</w:t>
      </w:r>
      <w:r>
        <w:rPr>
          <w:rFonts w:hint="eastAsia" w:ascii="仿宋_GB2312" w:hAnsi="仿宋_GB2312" w:eastAsia="仿宋_GB2312" w:cs="仿宋_GB2312"/>
          <w:sz w:val="32"/>
          <w:szCs w:val="32"/>
          <w:lang w:val="en-US" w:eastAsia="zh-CN"/>
        </w:rPr>
        <w:t>0535-5642558，</w:t>
      </w:r>
      <w:r>
        <w:rPr>
          <w:rFonts w:hint="eastAsia" w:ascii="仿宋_GB2312" w:hAnsi="仿宋_GB2312" w:eastAsia="仿宋_GB2312" w:cs="仿宋_GB2312"/>
          <w:color w:val="auto"/>
          <w:kern w:val="0"/>
          <w:sz w:val="32"/>
          <w:szCs w:val="32"/>
          <w:lang w:val="en-US" w:eastAsia="zh-CN"/>
        </w:rPr>
        <w:t>蓬莱</w:t>
      </w:r>
      <w:r>
        <w:rPr>
          <w:rFonts w:hint="eastAsia" w:ascii="仿宋_GB2312" w:hAnsi="仿宋_GB2312" w:eastAsia="仿宋_GB2312" w:cs="仿宋_GB2312"/>
          <w:sz w:val="32"/>
          <w:szCs w:val="32"/>
          <w:lang w:val="en-US" w:eastAsia="zh-CN"/>
        </w:rPr>
        <w:t>区人社局电话：</w:t>
      </w:r>
      <w:r>
        <w:rPr>
          <w:rFonts w:hint="eastAsia" w:ascii="仿宋_GB2312" w:hAnsi="仿宋_GB2312" w:eastAsia="仿宋_GB2312" w:cs="仿宋_GB2312"/>
          <w:sz w:val="32"/>
          <w:szCs w:val="32"/>
        </w:rPr>
        <w:t>0535-</w:t>
      </w:r>
      <w:r>
        <w:rPr>
          <w:rFonts w:hint="eastAsia" w:ascii="仿宋_GB2312" w:hAnsi="仿宋_GB2312" w:eastAsia="仿宋_GB2312" w:cs="仿宋_GB2312"/>
          <w:sz w:val="32"/>
          <w:szCs w:val="32"/>
          <w:lang w:val="en-US" w:eastAsia="zh-CN"/>
        </w:rPr>
        <w:t>5643526</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hint="eastAsia" w:ascii="仿宋_GB2312" w:hAnsi="仿宋_GB2312" w:eastAsia="仿宋_GB2312" w:cs="仿宋_GB2312"/>
          <w:sz w:val="32"/>
          <w:szCs w:val="32"/>
          <w:lang w:val="en-US" w:eastAsia="zh-CN"/>
        </w:rPr>
        <w:t>0535-5642558</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9E3A43"/>
    <w:rsid w:val="29DF5135"/>
    <w:rsid w:val="2AC85CFB"/>
    <w:rsid w:val="2B190F34"/>
    <w:rsid w:val="2B5302D4"/>
    <w:rsid w:val="2B7D3CB5"/>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63BF2"/>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033C6B"/>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0</TotalTime>
  <ScaleCrop>false</ScaleCrop>
  <LinksUpToDate>false</LinksUpToDate>
  <CharactersWithSpaces>7886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2022-07-04T08:36:12Z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31FEDBA09A224934A33A74D7B12A1115</vt:lpwstr>
  </property>
</Properties>
</file>