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十堰市艺术研究所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引进高层次人才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面试工作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防疫要求,考生须在指定时间内按照工作人员的引导,持二代身份证原件、核酸检测阴性证明、健康码或行程码并测量体温后有序进入面试考点。面试结束后,考生在工作人员引导下,迅速有序离开。不服从防疫工作安排的，取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考生应自觉遵守湖北省对国内重点地区人员健康管理措施,对从我省确定的管控区域来(返)堰人员,考试当天,正在隔离或居家监测的考生,不得参加考试。另外,国内其他地区(无论是否有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疫情)来十堰市的人员,将被查验48小时核酸检测阴性纸质证明,对行程码带※号者,在核酸“落地查”基础上,考前第3天再增加1次核酸检测(即行程码带*号者,须于考前3天到达考点所在地,完成落地核酸检测并保存好检测结果,考试当天须携带并出示2次核酸检测阴性纸质证明),敬请考生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考生应自觉遵守进入考试区域的健康管理规定,应接尽接新冠疫苗,主动配合接受体温检测。考试当天要采取合适的出行方式前往考点,与他人保持安全间距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考务过程中考生如出现体温高于37.3度、疑似发热、咳嗽等可疑情况，须前往定点医院检查治疗，所有检查治疗费用由考生本人承担。</w:t>
      </w:r>
    </w:p>
    <w:sectPr>
      <w:pgSz w:w="11906" w:h="16838"/>
      <w:pgMar w:top="1678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NDAwMjUwZDU4NjVkYTc2NmNhYzM1ZjcyN2YzOTEifQ=="/>
  </w:docVars>
  <w:rsids>
    <w:rsidRoot w:val="0BD507A0"/>
    <w:rsid w:val="0BD507A0"/>
    <w:rsid w:val="14292F20"/>
    <w:rsid w:val="25981BF1"/>
    <w:rsid w:val="3C1905F4"/>
    <w:rsid w:val="41F1718B"/>
    <w:rsid w:val="480124CC"/>
    <w:rsid w:val="50613830"/>
    <w:rsid w:val="5F667D0E"/>
    <w:rsid w:val="64574FF6"/>
    <w:rsid w:val="79FF1D8D"/>
    <w:rsid w:val="7AEC944A"/>
    <w:rsid w:val="7FCF1F29"/>
    <w:rsid w:val="BBFA59E6"/>
    <w:rsid w:val="CFFEC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eastAsia="仿宋" w:cs="Times New Roman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495</Characters>
  <Lines>0</Lines>
  <Paragraphs>0</Paragraphs>
  <TotalTime>0</TotalTime>
  <ScaleCrop>false</ScaleCrop>
  <LinksUpToDate>false</LinksUpToDate>
  <CharactersWithSpaces>496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2022-06-17T03:36:00Z</dcterms:created>
  <dc:creator>一笑~</dc:creator>
  <cp:lastModifiedBy>bo</cp:lastModifiedBy>
  <cp:lastPrinted>2022-06-17T07:49:00Z</cp:lastPrinted>
  <dcterms:modified xsi:type="dcterms:W3CDTF">2022-07-04T02:05:13Z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43A0CED00AAB47D79595CC2C0FA60313</vt:lpwstr>
  </property>
</Properties>
</file>