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洛宁县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请参加笔试的考生提前做好自我健康管理，通过支付宝小程序“豫事办”申领本人河南健康码（支付宝搜索“豫事办”→“推荐服务”→“健康码”）和通信大数据行程卡，并持续关注健康码和通信大数据行程卡状态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请考生务必关注“国务院客户端”小程序，提前了解洛阳市疫情防控最新政策，合理安排来（返）洛行程，并按要求落实来（返）洛报备（可通过“豫事办”→“来返豫报备”→“社区报备”进行）、核酸检测和相关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3、考试前，考生应至少提前1.5小时到达笔试考点。考生进入考点需扫描考点场所码并核验以下信息：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①本人河南健康／场所码（绿码）和通信大数据行程卡（绿卡）（现场查验，不得使用截图）。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②新冠肺炎病毒核酸检测阴性证明（纸质版或电子版均可）。健康／场所码为绿码，通信大数据行程卡显示无异常的考生，须提供开考时间前48小时内新冠肺炎病毒核酸检测阴性证明。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③《考生健康管理信息承诺书》（见附件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）。考生提前下载并如实填写，进考点时核验，进考场后交监考人员。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④现场测量体温正常（＜37.3℃）且无新冠肺炎相关症状。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4、有以下情形的考生，不得参加考试：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①健康／场所码或通信大数据行程卡为非绿码的。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②不能提供开考时间前48小时内新冠肺炎病毒核酸检测阴性证明的。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③不能提供《考生健康管理信息承诺书》的。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④有发热、干咳、乏力、咽痛、嗅（味）觉减退、腹泻等可疑症状，经现场医务人员评估不能参加考试的。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天内被判定为新冠病毒感染者的密切接触者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⑥考前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天内被判定为新冠病毒感染者的密接的密接（次密切接触者）。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⑦考前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天内与已公布的确诊病例、无症状感染者活动轨迹有交集的。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⑧已治愈出院的确诊病例或已解除集中隔离医学观察的无症状感染者，尚在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居家健康监测</w:t>
      </w:r>
      <w:r>
        <w:rPr>
          <w:rFonts w:hint="eastAsia" w:ascii="仿宋_GB2312" w:hAnsi="仿宋_GB2312" w:eastAsia="仿宋_GB2312" w:cs="仿宋_GB2312"/>
          <w:sz w:val="32"/>
          <w:szCs w:val="32"/>
        </w:rPr>
        <w:t>期内的。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⑨考前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天内有国内中高风险区域旅居史的。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⑩考前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天内有国外或港澳台地区旅居史的。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⑪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其他特殊情形经由专业医务人员评估判断不得参考的。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5、请考生注意个人防护，自备一次性医用外科口罩，除核验身份时按要求及时摘戴口罩外，进出考点、参加考试应当全程佩戴口罩。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6、考生进出考点、考场时应与其他考生保持安全距离，有序行进，避免人员聚集，考试期间考生要自觉维护考试秩序，服从现场工作人员安排，考试结束后按规定有序离场。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考生在考试过程中被发现或主动报告身体不适，出现发热（体温≥37.3℃）、咳嗽等急性呼吸道异常等症状的，经现场医务人员研判，具备继续参加考试条件的，安排在备用隔离考场继续考试，从普通考场转移至备用隔离考场所耽误的时间，不再予以追加。不具备继续完成考试条件的考生，由驻点医护人员按规定妥善处置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8、考生应在无禁忌的情况下按“应接尽接”原则，提前完成新冠肺炎疫苗接种。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考生应知悉告知事项和防疫要求，自愿承担因不实承诺应承担的相关责任，接受相应处理。凡隐瞒或谎报旅居史、接触史、健康状况等疫情防控重点信息，不配合工作人员进行防疫检测、询问等造成不良后果的，取消考试资格，终止考试；如有违法情况，将依法追究法律责任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10、在考试组织实施过程中，本注意事项中未提及的有关疫情防控的其他事宜按照国家和省、市相关规定执行。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新冠肺炎疫情防控要求将根据疫情形势适时调整，请广大考生持续关注我市疫情防控政策调整情况和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洛宁县人才网（http://www.luoninghr.cn/）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相关通知，严格按照防疫要求，提前做好考前准备工作。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          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MmUyNjhkMTE1MjE0YTc4M2MzM2ZhNzYyOGVmZTAifQ=="/>
  </w:docVars>
  <w:rsids>
    <w:rsidRoot w:val="00000000"/>
    <w:rsid w:val="059F1690"/>
    <w:rsid w:val="06C5099A"/>
    <w:rsid w:val="0B7218AA"/>
    <w:rsid w:val="0C796C68"/>
    <w:rsid w:val="0CE40585"/>
    <w:rsid w:val="116F4196"/>
    <w:rsid w:val="1F084ACD"/>
    <w:rsid w:val="23B95E70"/>
    <w:rsid w:val="27D8088F"/>
    <w:rsid w:val="2CF529C4"/>
    <w:rsid w:val="2E3C1B78"/>
    <w:rsid w:val="40855149"/>
    <w:rsid w:val="40955117"/>
    <w:rsid w:val="42F6111C"/>
    <w:rsid w:val="47881532"/>
    <w:rsid w:val="49211C3E"/>
    <w:rsid w:val="4BA17066"/>
    <w:rsid w:val="4D5F2D35"/>
    <w:rsid w:val="4E872543"/>
    <w:rsid w:val="50A86FA1"/>
    <w:rsid w:val="50A913AC"/>
    <w:rsid w:val="544D7D8B"/>
    <w:rsid w:val="54E47B64"/>
    <w:rsid w:val="56FE77C9"/>
    <w:rsid w:val="57FA1FD8"/>
    <w:rsid w:val="69074555"/>
    <w:rsid w:val="696A0B07"/>
    <w:rsid w:val="714A1482"/>
    <w:rsid w:val="733A0869"/>
    <w:rsid w:val="74E85A2F"/>
    <w:rsid w:val="757F36C5"/>
    <w:rsid w:val="75E579CC"/>
    <w:rsid w:val="764A77D9"/>
    <w:rsid w:val="79CD2C51"/>
    <w:rsid w:val="7A016D9E"/>
    <w:rsid w:val="7E0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1373</Words>
  <Characters>1412</Characters>
  <Lines>0</Lines>
  <Paragraphs>0</Paragraphs>
  <TotalTime>20</TotalTime>
  <ScaleCrop>false</ScaleCrop>
  <LinksUpToDate>false</LinksUpToDate>
  <CharactersWithSpaces>1549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2022-06-29T06:16:00Z</dcterms:created>
  <dc:creator>rsj</dc:creator>
  <cp:lastModifiedBy>贾立鹏</cp:lastModifiedBy>
  <dcterms:modified xsi:type="dcterms:W3CDTF">2022-07-01T04:12:24Z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6623809C64FA4EAAA8464050FE9B9759</vt:lpwstr>
  </property>
</Properties>
</file>