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</w:t>
      </w:r>
      <w:r>
        <w:rPr>
          <w:color w:val="000000"/>
          <w:sz w:val="32"/>
          <w:szCs w:val="32"/>
        </w:rPr>
        <w:t>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北海</w:t>
      </w:r>
      <w:r>
        <w:rPr>
          <w:rFonts w:hint="eastAsia" w:eastAsia="方正小标宋简体"/>
          <w:color w:val="000000"/>
          <w:sz w:val="44"/>
          <w:szCs w:val="44"/>
        </w:rPr>
        <w:t>市海城区</w:t>
      </w:r>
      <w:r>
        <w:rPr>
          <w:rFonts w:eastAsia="方正小标宋简体"/>
          <w:color w:val="000000"/>
          <w:sz w:val="44"/>
          <w:szCs w:val="44"/>
        </w:rPr>
        <w:t>人民检察院202</w:t>
      </w:r>
      <w:r>
        <w:rPr>
          <w:rFonts w:hint="eastAsia" w:eastAsia="方正小标宋简体"/>
          <w:color w:val="000000"/>
          <w:sz w:val="44"/>
          <w:szCs w:val="44"/>
        </w:rPr>
        <w:t>2</w:t>
      </w:r>
      <w:r>
        <w:rPr>
          <w:rFonts w:eastAsia="方正小标宋简体"/>
          <w:color w:val="000000"/>
          <w:sz w:val="44"/>
          <w:szCs w:val="44"/>
        </w:rPr>
        <w:t>年公开招聘报名表</w:t>
      </w:r>
    </w:p>
    <w:bookmarkEnd w:id="0"/>
    <w:tbl>
      <w:tblPr>
        <w:tblStyle w:val="3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（请从最后一次全日制教育经历填起）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pgSz w:w="11906" w:h="16838"/>
          <w:pgMar w:top="567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3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color w:val="000000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830" w:firstLineChars="2300"/>
              <w:rPr>
                <w:color w:val="000000"/>
              </w:rPr>
            </w:pPr>
            <w:r>
              <w:rPr>
                <w:color w:val="000000"/>
              </w:rPr>
              <w:t> 本人签名：</w:t>
            </w: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日    期：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color w:val="000000"/>
        </w:rPr>
        <w:t>（本表请双面打印）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23DBD"/>
    <w:rsid w:val="751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2022-06-30T08:08:00Z</dcterms:created>
  <dc:creator>Administrator</dc:creator>
  <cp:lastModifiedBy>Administrator</cp:lastModifiedBy>
  <dcterms:modified xsi:type="dcterms:W3CDTF">2022-06-30T08:09:17Z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