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年鄄城县公开招聘</w:t>
      </w:r>
      <w:r>
        <w:rPr>
          <w:rFonts w:hint="eastAsia" w:ascii="方正小标宋简体" w:hAnsi="方正小标宋简体" w:eastAsia="方正小标宋简体" w:cs="方正小标宋简体"/>
          <w:sz w:val="36"/>
          <w:szCs w:val="36"/>
          <w:lang w:val="en-US" w:eastAsia="zh-CN"/>
        </w:rPr>
        <w:t>城市社区工作者</w:t>
      </w:r>
      <w:r>
        <w:rPr>
          <w:rFonts w:hint="eastAsia" w:ascii="方正小标宋简体" w:hAnsi="方正小标宋简体" w:eastAsia="方正小标宋简体" w:cs="方正小标宋简体"/>
          <w:sz w:val="36"/>
          <w:szCs w:val="36"/>
        </w:rPr>
        <w:t>面试通知</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420" w:firstLineChars="200"/>
        <w:jc w:val="both"/>
        <w:textAlignment w:val="auto"/>
        <w:rPr>
          <w:rFonts w:ascii="微软雅黑" w:hAnsi="微软雅黑" w:eastAsia="微软雅黑" w:cs="微软雅黑"/>
          <w:color w:val="3D3D3D"/>
          <w:sz w:val="21"/>
          <w:szCs w:val="21"/>
        </w:rPr>
      </w:pP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仿宋_GB2312" w:hAnsi="微软雅黑" w:eastAsia="仿宋_GB2312" w:cs="仿宋_GB2312"/>
          <w:color w:val="3D3D3D"/>
          <w:sz w:val="32"/>
          <w:szCs w:val="32"/>
          <w:shd w:val="clear" w:color="auto" w:fill="FFFFFF"/>
        </w:rPr>
        <w:t>根据</w:t>
      </w:r>
      <w:r>
        <w:rPr>
          <w:rFonts w:hint="eastAsia" w:ascii="仿宋_GB2312" w:hAnsi="微软雅黑" w:eastAsia="仿宋_GB2312" w:cs="仿宋_GB2312"/>
          <w:color w:val="3D3D3D"/>
          <w:sz w:val="32"/>
          <w:szCs w:val="32"/>
          <w:shd w:val="clear" w:color="auto" w:fill="FFFFFF"/>
          <w:lang w:eastAsia="zh-CN"/>
        </w:rPr>
        <w:t>《</w:t>
      </w:r>
      <w:r>
        <w:rPr>
          <w:rFonts w:ascii="仿宋_GB2312" w:hAnsi="微软雅黑" w:eastAsia="仿宋_GB2312" w:cs="仿宋_GB2312"/>
          <w:color w:val="3D3D3D"/>
          <w:sz w:val="32"/>
          <w:szCs w:val="32"/>
          <w:shd w:val="clear" w:color="auto" w:fill="FFFFFF"/>
        </w:rPr>
        <w:t>202</w:t>
      </w: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年鄄城县公开招聘</w:t>
      </w:r>
      <w:r>
        <w:rPr>
          <w:rFonts w:hint="eastAsia" w:ascii="仿宋_GB2312" w:hAnsi="微软雅黑" w:eastAsia="仿宋_GB2312" w:cs="仿宋_GB2312"/>
          <w:color w:val="3D3D3D"/>
          <w:sz w:val="32"/>
          <w:szCs w:val="32"/>
          <w:shd w:val="clear" w:color="auto" w:fill="FFFFFF"/>
          <w:lang w:val="en-US" w:eastAsia="zh-CN"/>
        </w:rPr>
        <w:t>城市社区工作者公告</w:t>
      </w:r>
      <w:r>
        <w:rPr>
          <w:rFonts w:hint="eastAsia" w:ascii="仿宋_GB2312" w:hAnsi="微软雅黑" w:eastAsia="仿宋_GB2312" w:cs="仿宋_GB2312"/>
          <w:color w:val="3D3D3D"/>
          <w:sz w:val="32"/>
          <w:szCs w:val="32"/>
          <w:shd w:val="clear" w:color="auto" w:fill="FFFFFF"/>
          <w:lang w:eastAsia="zh-CN"/>
        </w:rPr>
        <w:t>》</w:t>
      </w:r>
      <w:r>
        <w:rPr>
          <w:rFonts w:hint="eastAsia" w:ascii="仿宋_GB2312" w:hAnsi="微软雅黑" w:eastAsia="仿宋_GB2312" w:cs="仿宋_GB2312"/>
          <w:color w:val="3D3D3D"/>
          <w:sz w:val="32"/>
          <w:szCs w:val="32"/>
          <w:shd w:val="clear" w:color="auto" w:fill="FFFFFF"/>
        </w:rPr>
        <w:t>有关要求和工作安排，现将鄄城县公开招聘</w:t>
      </w:r>
      <w:r>
        <w:rPr>
          <w:rFonts w:hint="eastAsia" w:ascii="仿宋_GB2312" w:hAnsi="微软雅黑" w:eastAsia="仿宋_GB2312" w:cs="仿宋_GB2312"/>
          <w:color w:val="3D3D3D"/>
          <w:sz w:val="32"/>
          <w:szCs w:val="32"/>
          <w:shd w:val="clear" w:color="auto" w:fill="FFFFFF"/>
          <w:lang w:val="en-US" w:eastAsia="zh-CN"/>
        </w:rPr>
        <w:t>城市社区工作者</w:t>
      </w:r>
      <w:r>
        <w:rPr>
          <w:rFonts w:hint="eastAsia" w:ascii="仿宋_GB2312" w:hAnsi="微软雅黑" w:eastAsia="仿宋_GB2312" w:cs="仿宋_GB2312"/>
          <w:color w:val="3D3D3D"/>
          <w:sz w:val="32"/>
          <w:szCs w:val="32"/>
          <w:shd w:val="clear" w:color="auto" w:fill="FFFFFF"/>
        </w:rPr>
        <w:t>面试有关事宜公告如下：</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rPr>
        <w:t>一、面试时间</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202</w:t>
      </w: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年</w:t>
      </w:r>
      <w:r>
        <w:rPr>
          <w:rFonts w:hint="eastAsia" w:ascii="仿宋_GB2312" w:hAnsi="微软雅黑" w:eastAsia="仿宋_GB2312" w:cs="仿宋_GB2312"/>
          <w:color w:val="3D3D3D"/>
          <w:sz w:val="32"/>
          <w:szCs w:val="32"/>
          <w:shd w:val="clear" w:color="auto" w:fill="FFFFFF"/>
          <w:lang w:val="en-US" w:eastAsia="zh-CN"/>
        </w:rPr>
        <w:t>7</w:t>
      </w:r>
      <w:r>
        <w:rPr>
          <w:rFonts w:hint="eastAsia" w:ascii="仿宋_GB2312" w:hAnsi="微软雅黑" w:eastAsia="仿宋_GB2312" w:cs="仿宋_GB2312"/>
          <w:color w:val="3D3D3D"/>
          <w:sz w:val="32"/>
          <w:szCs w:val="32"/>
          <w:shd w:val="clear" w:color="auto" w:fill="FFFFFF"/>
        </w:rPr>
        <w:t>月</w:t>
      </w:r>
      <w:r>
        <w:rPr>
          <w:rFonts w:hint="eastAsia" w:ascii="仿宋_GB2312" w:hAnsi="微软雅黑" w:eastAsia="仿宋_GB2312" w:cs="仿宋_GB2312"/>
          <w:color w:val="3D3D3D"/>
          <w:sz w:val="32"/>
          <w:szCs w:val="32"/>
          <w:shd w:val="clear" w:color="auto" w:fill="FFFFFF"/>
          <w:lang w:val="en-US" w:eastAsia="zh-CN"/>
        </w:rPr>
        <w:t>3</w:t>
      </w:r>
      <w:r>
        <w:rPr>
          <w:rFonts w:hint="eastAsia" w:ascii="仿宋_GB2312" w:hAnsi="微软雅黑" w:eastAsia="仿宋_GB2312" w:cs="仿宋_GB2312"/>
          <w:color w:val="3D3D3D"/>
          <w:sz w:val="32"/>
          <w:szCs w:val="32"/>
          <w:shd w:val="clear" w:color="auto" w:fill="FFFFFF"/>
        </w:rPr>
        <w:t>日（星期</w:t>
      </w:r>
      <w:r>
        <w:rPr>
          <w:rFonts w:hint="eastAsia" w:ascii="仿宋_GB2312" w:hAnsi="微软雅黑" w:eastAsia="仿宋_GB2312" w:cs="仿宋_GB2312"/>
          <w:color w:val="3D3D3D"/>
          <w:sz w:val="32"/>
          <w:szCs w:val="32"/>
          <w:shd w:val="clear" w:color="auto" w:fill="FFFFFF"/>
          <w:lang w:val="en-US" w:eastAsia="zh-CN"/>
        </w:rPr>
        <w:t>天</w:t>
      </w:r>
      <w:r>
        <w:rPr>
          <w:rFonts w:hint="eastAsia" w:ascii="仿宋_GB2312" w:hAnsi="微软雅黑" w:eastAsia="仿宋_GB2312" w:cs="仿宋_GB2312"/>
          <w:color w:val="3D3D3D"/>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rPr>
        <w:t>二、面试地点：</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黑体" w:hAnsi="宋体" w:eastAsia="黑体" w:cs="黑体"/>
          <w:color w:val="3D3D3D"/>
          <w:sz w:val="32"/>
          <w:szCs w:val="32"/>
          <w:shd w:val="clear" w:color="auto" w:fill="FFFFFF"/>
        </w:rPr>
      </w:pPr>
      <w:r>
        <w:rPr>
          <w:rFonts w:hint="eastAsia" w:ascii="仿宋_GB2312" w:hAnsi="微软雅黑" w:eastAsia="仿宋_GB2312" w:cs="仿宋_GB2312"/>
          <w:color w:val="3D3D3D"/>
          <w:sz w:val="32"/>
          <w:szCs w:val="32"/>
          <w:shd w:val="clear" w:color="auto" w:fill="FFFFFF"/>
        </w:rPr>
        <w:t>鄄城县陈王小学（舜陶路南段）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rPr>
        <w:t>三、网上缴费及打印面试准考证</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3" w:firstLineChars="200"/>
        <w:jc w:val="both"/>
        <w:textAlignment w:val="auto"/>
        <w:rPr>
          <w:rFonts w:ascii="微软雅黑" w:hAnsi="微软雅黑" w:eastAsia="微软雅黑" w:cs="微软雅黑"/>
          <w:color w:val="3D3D3D"/>
          <w:sz w:val="32"/>
          <w:szCs w:val="32"/>
        </w:rPr>
      </w:pPr>
      <w:r>
        <w:rPr>
          <w:rStyle w:val="6"/>
          <w:rFonts w:ascii="楷体_GB2312" w:hAnsi="微软雅黑" w:eastAsia="楷体_GB2312" w:cs="楷体_GB2312"/>
          <w:color w:val="3D3D3D"/>
          <w:sz w:val="32"/>
          <w:szCs w:val="32"/>
          <w:shd w:val="clear" w:color="auto" w:fill="FFFFFF"/>
        </w:rPr>
        <w:t>1</w:t>
      </w:r>
      <w:r>
        <w:rPr>
          <w:rStyle w:val="6"/>
          <w:rFonts w:hint="eastAsia" w:ascii="楷体_GB2312" w:hAnsi="微软雅黑" w:eastAsia="楷体_GB2312" w:cs="楷体_GB2312"/>
          <w:color w:val="3D3D3D"/>
          <w:sz w:val="32"/>
          <w:szCs w:val="32"/>
          <w:shd w:val="clear" w:color="auto" w:fill="FFFFFF"/>
        </w:rPr>
        <w:t>、缴费及打印准考证时间：</w:t>
      </w:r>
      <w:r>
        <w:rPr>
          <w:rFonts w:ascii="仿宋_GB2312" w:hAnsi="微软雅黑" w:eastAsia="仿宋_GB2312" w:cs="仿宋_GB2312"/>
          <w:color w:val="3D3D3D"/>
          <w:sz w:val="32"/>
          <w:szCs w:val="32"/>
          <w:shd w:val="clear" w:color="auto" w:fill="FFFFFF"/>
        </w:rPr>
        <w:t>202</w:t>
      </w: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年</w:t>
      </w:r>
      <w:r>
        <w:rPr>
          <w:rFonts w:hint="eastAsia" w:ascii="仿宋_GB2312" w:hAnsi="微软雅黑" w:eastAsia="仿宋_GB2312" w:cs="仿宋_GB2312"/>
          <w:color w:val="3D3D3D"/>
          <w:sz w:val="32"/>
          <w:szCs w:val="32"/>
          <w:shd w:val="clear" w:color="auto" w:fill="FFFFFF"/>
          <w:lang w:val="en-US" w:eastAsia="zh-CN"/>
        </w:rPr>
        <w:t>7</w:t>
      </w:r>
      <w:r>
        <w:rPr>
          <w:rFonts w:hint="eastAsia" w:ascii="仿宋_GB2312" w:hAnsi="微软雅黑" w:eastAsia="仿宋_GB2312" w:cs="仿宋_GB2312"/>
          <w:color w:val="3D3D3D"/>
          <w:sz w:val="32"/>
          <w:szCs w:val="32"/>
          <w:shd w:val="clear" w:color="auto" w:fill="FFFFFF"/>
        </w:rPr>
        <w:t>月</w:t>
      </w:r>
      <w:r>
        <w:rPr>
          <w:rFonts w:hint="eastAsia" w:ascii="仿宋_GB2312" w:hAnsi="微软雅黑" w:eastAsia="仿宋_GB2312" w:cs="仿宋_GB2312"/>
          <w:color w:val="3D3D3D"/>
          <w:sz w:val="32"/>
          <w:szCs w:val="32"/>
          <w:shd w:val="clear" w:color="auto" w:fill="FFFFFF"/>
          <w:lang w:val="en-US" w:eastAsia="zh-CN"/>
        </w:rPr>
        <w:t>1</w:t>
      </w:r>
      <w:r>
        <w:rPr>
          <w:rFonts w:hint="eastAsia" w:ascii="仿宋_GB2312" w:hAnsi="微软雅黑" w:eastAsia="仿宋_GB2312" w:cs="仿宋_GB2312"/>
          <w:color w:val="3D3D3D"/>
          <w:sz w:val="32"/>
          <w:szCs w:val="32"/>
          <w:shd w:val="clear" w:color="auto" w:fill="FFFFFF"/>
        </w:rPr>
        <w:t>日</w:t>
      </w:r>
      <w:r>
        <w:rPr>
          <w:rFonts w:ascii="仿宋_GB2312" w:hAnsi="微软雅黑" w:eastAsia="仿宋_GB2312" w:cs="仿宋_GB2312"/>
          <w:color w:val="3D3D3D"/>
          <w:sz w:val="32"/>
          <w:szCs w:val="32"/>
          <w:shd w:val="clear" w:color="auto" w:fill="FFFFFF"/>
        </w:rPr>
        <w:t>9:00</w:t>
      </w:r>
      <w:r>
        <w:rPr>
          <w:rFonts w:ascii="仿宋_GB2312" w:hAnsi="Î¢ÈíÑÅºÚ Western" w:eastAsia="仿宋_GB2312" w:cs="仿宋_GB2312"/>
          <w:color w:val="3D3D3D"/>
          <w:sz w:val="32"/>
          <w:szCs w:val="32"/>
          <w:shd w:val="clear" w:color="auto" w:fill="FFFFFF"/>
        </w:rPr>
        <w:t>—</w:t>
      </w:r>
      <w:r>
        <w:rPr>
          <w:rFonts w:hint="eastAsia" w:ascii="仿宋_GB2312" w:hAnsi="微软雅黑" w:eastAsia="仿宋_GB2312" w:cs="仿宋_GB2312"/>
          <w:color w:val="3D3D3D"/>
          <w:sz w:val="32"/>
          <w:szCs w:val="32"/>
          <w:shd w:val="clear" w:color="auto" w:fill="FFFFFF"/>
          <w:lang w:val="en-US" w:eastAsia="zh-CN"/>
        </w:rPr>
        <w:t>7</w:t>
      </w:r>
      <w:r>
        <w:rPr>
          <w:rFonts w:hint="eastAsia" w:ascii="仿宋_GB2312" w:hAnsi="微软雅黑" w:eastAsia="仿宋_GB2312" w:cs="仿宋_GB2312"/>
          <w:color w:val="3D3D3D"/>
          <w:sz w:val="32"/>
          <w:szCs w:val="32"/>
          <w:shd w:val="clear" w:color="auto" w:fill="FFFFFF"/>
        </w:rPr>
        <w:t>月</w:t>
      </w:r>
      <w:r>
        <w:rPr>
          <w:rFonts w:ascii="仿宋_GB2312" w:hAnsi="微软雅黑" w:eastAsia="仿宋_GB2312" w:cs="仿宋_GB2312"/>
          <w:color w:val="3D3D3D"/>
          <w:sz w:val="32"/>
          <w:szCs w:val="32"/>
          <w:shd w:val="clear" w:color="auto" w:fill="FFFFFF"/>
        </w:rPr>
        <w:t>3</w:t>
      </w:r>
      <w:r>
        <w:rPr>
          <w:rFonts w:hint="eastAsia" w:ascii="仿宋_GB2312" w:hAnsi="微软雅黑" w:eastAsia="仿宋_GB2312" w:cs="仿宋_GB2312"/>
          <w:color w:val="3D3D3D"/>
          <w:sz w:val="32"/>
          <w:szCs w:val="32"/>
          <w:shd w:val="clear" w:color="auto" w:fill="FFFFFF"/>
        </w:rPr>
        <w:t>日</w:t>
      </w:r>
      <w:r>
        <w:rPr>
          <w:rFonts w:ascii="仿宋_GB2312" w:hAnsi="微软雅黑" w:eastAsia="仿宋_GB2312" w:cs="仿宋_GB2312"/>
          <w:color w:val="3D3D3D"/>
          <w:sz w:val="32"/>
          <w:szCs w:val="32"/>
          <w:shd w:val="clear" w:color="auto" w:fill="FFFFFF"/>
        </w:rPr>
        <w:t>7:30</w:t>
      </w:r>
      <w:r>
        <w:rPr>
          <w:rFonts w:hint="eastAsia" w:ascii="仿宋_GB2312" w:hAnsi="微软雅黑" w:eastAsia="仿宋_GB2312" w:cs="仿宋_GB2312"/>
          <w:color w:val="3D3D3D"/>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3" w:firstLineChars="200"/>
        <w:jc w:val="both"/>
        <w:textAlignment w:val="auto"/>
        <w:rPr>
          <w:rFonts w:ascii="微软雅黑" w:hAnsi="微软雅黑" w:eastAsia="微软雅黑" w:cs="微软雅黑"/>
          <w:color w:val="3D3D3D"/>
          <w:sz w:val="32"/>
          <w:szCs w:val="32"/>
        </w:rPr>
      </w:pPr>
      <w:r>
        <w:rPr>
          <w:rStyle w:val="6"/>
          <w:rFonts w:ascii="楷体_GB2312" w:hAnsi="微软雅黑" w:eastAsia="楷体_GB2312" w:cs="楷体_GB2312"/>
          <w:color w:val="3D3D3D"/>
          <w:sz w:val="32"/>
          <w:szCs w:val="32"/>
          <w:shd w:val="clear" w:color="auto" w:fill="FFFFFF"/>
        </w:rPr>
        <w:t>2</w:t>
      </w:r>
      <w:r>
        <w:rPr>
          <w:rStyle w:val="6"/>
          <w:rFonts w:hint="eastAsia" w:ascii="楷体_GB2312" w:hAnsi="微软雅黑" w:eastAsia="楷体_GB2312" w:cs="楷体_GB2312"/>
          <w:color w:val="3D3D3D"/>
          <w:sz w:val="32"/>
          <w:szCs w:val="32"/>
          <w:shd w:val="clear" w:color="auto" w:fill="FFFFFF"/>
        </w:rPr>
        <w:t>、缴费标准：</w:t>
      </w:r>
      <w:r>
        <w:rPr>
          <w:rFonts w:hint="eastAsia" w:ascii="仿宋_GB2312" w:hAnsi="微软雅黑" w:eastAsia="仿宋_GB2312" w:cs="仿宋_GB2312"/>
          <w:color w:val="3D3D3D"/>
          <w:sz w:val="32"/>
          <w:szCs w:val="32"/>
          <w:shd w:val="clear" w:color="auto" w:fill="FFFFFF"/>
        </w:rPr>
        <w:t>参加面试人员需缴纳考务费每人</w:t>
      </w:r>
      <w:r>
        <w:rPr>
          <w:rFonts w:ascii="仿宋_GB2312" w:hAnsi="微软雅黑" w:eastAsia="仿宋_GB2312" w:cs="仿宋_GB2312"/>
          <w:color w:val="3D3D3D"/>
          <w:sz w:val="32"/>
          <w:szCs w:val="32"/>
          <w:shd w:val="clear" w:color="auto" w:fill="FFFFFF"/>
        </w:rPr>
        <w:t>70</w:t>
      </w:r>
      <w:r>
        <w:rPr>
          <w:rFonts w:hint="eastAsia" w:ascii="仿宋_GB2312" w:hAnsi="微软雅黑" w:eastAsia="仿宋_GB2312" w:cs="仿宋_GB2312"/>
          <w:color w:val="3D3D3D"/>
          <w:sz w:val="32"/>
          <w:szCs w:val="32"/>
          <w:shd w:val="clear" w:color="auto" w:fill="FFFFFF"/>
        </w:rPr>
        <w:t>元。放弃考试或经查实提供虚假信息等原因取消考试资格的应聘人员，不退考务费。</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3" w:firstLineChars="200"/>
        <w:jc w:val="both"/>
        <w:textAlignment w:val="auto"/>
        <w:rPr>
          <w:rFonts w:hint="eastAsia" w:ascii="黑体" w:hAnsi="黑体" w:eastAsia="黑体" w:cs="黑体"/>
          <w:color w:val="3D3D3D"/>
          <w:sz w:val="32"/>
          <w:szCs w:val="32"/>
        </w:rPr>
      </w:pPr>
      <w:r>
        <w:rPr>
          <w:rStyle w:val="6"/>
          <w:rFonts w:ascii="楷体_GB2312" w:hAnsi="微软雅黑" w:eastAsia="楷体_GB2312" w:cs="楷体_GB2312"/>
          <w:color w:val="3D3D3D"/>
          <w:sz w:val="32"/>
          <w:szCs w:val="32"/>
          <w:shd w:val="clear" w:color="auto" w:fill="FFFFFF"/>
        </w:rPr>
        <w:t>3</w:t>
      </w:r>
      <w:r>
        <w:rPr>
          <w:rStyle w:val="6"/>
          <w:rFonts w:hint="eastAsia" w:ascii="楷体_GB2312" w:hAnsi="微软雅黑" w:eastAsia="楷体_GB2312" w:cs="楷体_GB2312"/>
          <w:color w:val="3D3D3D"/>
          <w:sz w:val="32"/>
          <w:szCs w:val="32"/>
          <w:shd w:val="clear" w:color="auto" w:fill="FFFFFF"/>
        </w:rPr>
        <w:t>、缴费方式：</w:t>
      </w:r>
      <w:r>
        <w:rPr>
          <w:rFonts w:hint="eastAsia" w:ascii="仿宋_GB2312" w:hAnsi="微软雅黑" w:eastAsia="仿宋_GB2312" w:cs="仿宋_GB2312"/>
          <w:color w:val="3D3D3D"/>
          <w:sz w:val="32"/>
          <w:szCs w:val="32"/>
          <w:shd w:val="clear" w:color="auto" w:fill="FFFFFF"/>
        </w:rPr>
        <w:t>进入面试范围人员请在规定时间内登录鄄城县人民政府网站缴费并打印准考证。</w:t>
      </w:r>
      <w:r>
        <w:rPr>
          <w:rFonts w:hint="eastAsia" w:ascii="黑体" w:hAnsi="黑体" w:eastAsia="黑体" w:cs="黑体"/>
          <w:color w:val="3D3D3D"/>
          <w:sz w:val="32"/>
          <w:szCs w:val="32"/>
          <w:shd w:val="clear" w:color="auto" w:fill="FFFFFF"/>
        </w:rPr>
        <w:t>缴费后要立即登录报名网站查询缴费情况，缴费成功应聘人员的缴费状态标志是“缴费成功！”，随后即可打印面试通知书。如应聘人员已完成网上缴费但从报名网站查询的缴费状态仍为“未缴费”的，应聘人员应及时与公开招聘工作领导小组办公室联系（电话：0530-</w:t>
      </w:r>
      <w:r>
        <w:rPr>
          <w:rFonts w:hint="eastAsia" w:ascii="黑体" w:hAnsi="黑体" w:eastAsia="黑体" w:cs="黑体"/>
          <w:color w:val="3D3D3D"/>
          <w:sz w:val="32"/>
          <w:szCs w:val="32"/>
          <w:shd w:val="clear" w:color="auto" w:fill="FFFFFF"/>
          <w:lang w:val="en-US" w:eastAsia="zh-CN"/>
        </w:rPr>
        <w:t>2350609</w:t>
      </w:r>
      <w:r>
        <w:rPr>
          <w:rFonts w:hint="eastAsia" w:ascii="黑体" w:hAnsi="黑体" w:eastAsia="黑体" w:cs="黑体"/>
          <w:color w:val="3D3D3D"/>
          <w:sz w:val="32"/>
          <w:szCs w:val="32"/>
          <w:shd w:val="clear" w:color="auto" w:fill="FFFFFF"/>
        </w:rPr>
        <w:t>）。逾期不办理网上缴费手续的，视为自动放弃。</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3" w:firstLineChars="200"/>
        <w:jc w:val="both"/>
        <w:textAlignment w:val="auto"/>
        <w:rPr>
          <w:rFonts w:ascii="微软雅黑" w:hAnsi="微软雅黑" w:eastAsia="微软雅黑" w:cs="微软雅黑"/>
          <w:color w:val="3D3D3D"/>
          <w:sz w:val="32"/>
          <w:szCs w:val="32"/>
        </w:rPr>
      </w:pPr>
      <w:r>
        <w:rPr>
          <w:rStyle w:val="6"/>
          <w:rFonts w:ascii="楷体" w:hAnsi="楷体" w:eastAsia="楷体" w:cs="楷体"/>
          <w:color w:val="3D3D3D"/>
          <w:sz w:val="32"/>
          <w:szCs w:val="32"/>
          <w:shd w:val="clear" w:color="auto" w:fill="FFFFFF"/>
        </w:rPr>
        <w:t>4</w:t>
      </w:r>
      <w:r>
        <w:rPr>
          <w:rStyle w:val="6"/>
          <w:rFonts w:hint="eastAsia" w:ascii="楷体" w:hAnsi="楷体" w:eastAsia="楷体" w:cs="楷体"/>
          <w:color w:val="3D3D3D"/>
          <w:sz w:val="32"/>
          <w:szCs w:val="32"/>
          <w:shd w:val="clear" w:color="auto" w:fill="FFFFFF"/>
        </w:rPr>
        <w:t>、缴费、打印面试通知书网址：</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hint="eastAsia" w:ascii="微软雅黑" w:hAnsi="微软雅黑" w:eastAsia="微软雅黑" w:cs="微软雅黑"/>
          <w:color w:val="3D3D3D"/>
          <w:sz w:val="32"/>
          <w:szCs w:val="32"/>
          <w:shd w:val="clear" w:color="auto" w:fill="FFFFFF"/>
        </w:rPr>
      </w:pPr>
      <w:r>
        <w:rPr>
          <w:rFonts w:hint="eastAsia" w:ascii="微软雅黑" w:hAnsi="微软雅黑" w:eastAsia="微软雅黑" w:cs="微软雅黑"/>
          <w:color w:val="3D3D3D"/>
          <w:sz w:val="32"/>
          <w:szCs w:val="32"/>
          <w:shd w:val="clear" w:color="auto" w:fill="FFFFFF"/>
        </w:rPr>
        <w:t> </w:t>
      </w:r>
      <w:r>
        <w:rPr>
          <w:rFonts w:hint="eastAsia" w:ascii="微软雅黑" w:hAnsi="微软雅黑" w:eastAsia="微软雅黑" w:cs="微软雅黑"/>
          <w:color w:val="3D3D3D"/>
          <w:sz w:val="32"/>
          <w:szCs w:val="32"/>
          <w:shd w:val="clear" w:color="auto" w:fill="FFFFFF"/>
        </w:rPr>
        <w:fldChar w:fldCharType="begin"/>
      </w:r>
      <w:r>
        <w:rPr>
          <w:rFonts w:hint="eastAsia" w:ascii="微软雅黑" w:hAnsi="微软雅黑" w:eastAsia="微软雅黑" w:cs="微软雅黑"/>
          <w:color w:val="3D3D3D"/>
          <w:sz w:val="32"/>
          <w:szCs w:val="32"/>
          <w:shd w:val="clear" w:color="auto" w:fill="FFFFFF"/>
        </w:rPr>
        <w:instrText xml:space="preserve"> HYPERLINK "https://sd.bmpta.com/hzjcsqgzz/index.aspx" </w:instrText>
      </w:r>
      <w:r>
        <w:rPr>
          <w:rFonts w:hint="eastAsia" w:ascii="微软雅黑" w:hAnsi="微软雅黑" w:eastAsia="微软雅黑" w:cs="微软雅黑"/>
          <w:color w:val="3D3D3D"/>
          <w:sz w:val="32"/>
          <w:szCs w:val="32"/>
          <w:shd w:val="clear" w:color="auto" w:fill="FFFFFF"/>
        </w:rPr>
        <w:fldChar w:fldCharType="separate"/>
      </w:r>
      <w:r>
        <w:rPr>
          <w:rStyle w:val="7"/>
          <w:rFonts w:hint="eastAsia" w:ascii="微软雅黑" w:hAnsi="微软雅黑" w:eastAsia="微软雅黑" w:cs="微软雅黑"/>
          <w:sz w:val="32"/>
          <w:szCs w:val="32"/>
          <w:shd w:val="clear" w:color="auto" w:fill="FFFFFF"/>
        </w:rPr>
        <w:t>https://sd.bmpta.com/hzjcsqgzz/index.aspx</w:t>
      </w:r>
      <w:r>
        <w:rPr>
          <w:rFonts w:hint="eastAsia" w:ascii="微软雅黑" w:hAnsi="微软雅黑" w:eastAsia="微软雅黑" w:cs="微软雅黑"/>
          <w:color w:val="3D3D3D"/>
          <w:sz w:val="32"/>
          <w:szCs w:val="32"/>
          <w:shd w:val="clear" w:color="auto" w:fill="FFFFFF"/>
        </w:rPr>
        <w:fldChar w:fldCharType="end"/>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lang w:val="en-US" w:eastAsia="zh-CN"/>
        </w:rPr>
        <w:t>四</w:t>
      </w:r>
      <w:r>
        <w:rPr>
          <w:rFonts w:hint="eastAsia" w:ascii="黑体" w:hAnsi="宋体" w:eastAsia="黑体" w:cs="黑体"/>
          <w:color w:val="3D3D3D"/>
          <w:sz w:val="32"/>
          <w:szCs w:val="32"/>
          <w:shd w:val="clear" w:color="auto" w:fill="FFFFFF"/>
        </w:rPr>
        <w:t>、面试内容和方式</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仿宋_GB2312" w:hAnsi="微软雅黑" w:eastAsia="仿宋_GB2312" w:cs="仿宋_GB2312"/>
          <w:color w:val="3D3D3D"/>
          <w:sz w:val="32"/>
          <w:szCs w:val="32"/>
          <w:shd w:val="clear" w:color="auto" w:fill="FFFFFF"/>
        </w:rPr>
        <w:t>面试内容和方式以《</w:t>
      </w:r>
      <w:r>
        <w:rPr>
          <w:rFonts w:ascii="仿宋_GB2312" w:hAnsi="微软雅黑" w:eastAsia="仿宋_GB2312" w:cs="仿宋_GB2312"/>
          <w:color w:val="3D3D3D"/>
          <w:sz w:val="32"/>
          <w:szCs w:val="32"/>
          <w:shd w:val="clear" w:color="auto" w:fill="FFFFFF"/>
        </w:rPr>
        <w:t>202</w:t>
      </w: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年鄄城县公开招聘</w:t>
      </w:r>
      <w:r>
        <w:rPr>
          <w:rFonts w:hint="eastAsia" w:ascii="仿宋_GB2312" w:hAnsi="微软雅黑" w:eastAsia="仿宋_GB2312" w:cs="仿宋_GB2312"/>
          <w:color w:val="3D3D3D"/>
          <w:sz w:val="32"/>
          <w:szCs w:val="32"/>
          <w:shd w:val="clear" w:color="auto" w:fill="FFFFFF"/>
          <w:lang w:val="en-US" w:eastAsia="zh-CN"/>
        </w:rPr>
        <w:t>城市社区工作者公告</w:t>
      </w:r>
      <w:r>
        <w:rPr>
          <w:rFonts w:hint="eastAsia" w:ascii="仿宋_GB2312" w:hAnsi="微软雅黑" w:eastAsia="仿宋_GB2312" w:cs="仿宋_GB2312"/>
          <w:color w:val="3D3D3D"/>
          <w:sz w:val="32"/>
          <w:szCs w:val="32"/>
          <w:shd w:val="clear" w:color="auto" w:fill="FFFFFF"/>
        </w:rPr>
        <w:t>》为准。</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lang w:val="en-US" w:eastAsia="zh-CN"/>
        </w:rPr>
        <w:t>五</w:t>
      </w:r>
      <w:r>
        <w:rPr>
          <w:rFonts w:hint="eastAsia" w:ascii="黑体" w:hAnsi="宋体" w:eastAsia="黑体" w:cs="黑体"/>
          <w:color w:val="3D3D3D"/>
          <w:sz w:val="32"/>
          <w:szCs w:val="32"/>
          <w:shd w:val="clear" w:color="auto" w:fill="FFFFFF"/>
        </w:rPr>
        <w:t>、面试流程</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仿宋_GB2312" w:hAnsi="微软雅黑" w:eastAsia="仿宋_GB2312" w:cs="仿宋_GB2312"/>
          <w:color w:val="3D3D3D"/>
          <w:sz w:val="32"/>
          <w:szCs w:val="32"/>
          <w:shd w:val="clear" w:color="auto" w:fill="FFFFFF"/>
        </w:rPr>
        <w:t>面试考场分为待考室、面试室、休息室。</w:t>
      </w:r>
    </w:p>
    <w:p>
      <w:pPr>
        <w:pStyle w:val="3"/>
        <w:keepNext w:val="0"/>
        <w:keepLines w:val="0"/>
        <w:pageBreakBefore w:val="0"/>
        <w:widowControl/>
        <w:numPr>
          <w:ilvl w:val="0"/>
          <w:numId w:val="1"/>
        </w:numPr>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hint="eastAsia" w:ascii="仿宋_GB2312" w:hAnsi="微软雅黑" w:eastAsia="仿宋_GB2312" w:cs="仿宋_GB2312"/>
          <w:color w:val="3D3D3D"/>
          <w:sz w:val="32"/>
          <w:szCs w:val="32"/>
          <w:shd w:val="clear" w:color="auto" w:fill="FFFFFF"/>
        </w:rPr>
        <w:t>参加面试的考生于</w:t>
      </w:r>
      <w:r>
        <w:rPr>
          <w:rFonts w:hint="eastAsia" w:ascii="仿宋_GB2312" w:hAnsi="微软雅黑" w:eastAsia="仿宋_GB2312" w:cs="仿宋_GB2312"/>
          <w:color w:val="3D3D3D"/>
          <w:sz w:val="32"/>
          <w:szCs w:val="32"/>
          <w:shd w:val="clear" w:color="auto" w:fill="FFFFFF"/>
          <w:lang w:val="en-US" w:eastAsia="zh-CN"/>
        </w:rPr>
        <w:t>7</w:t>
      </w:r>
      <w:r>
        <w:rPr>
          <w:rFonts w:hint="eastAsia" w:ascii="仿宋_GB2312" w:hAnsi="微软雅黑" w:eastAsia="仿宋_GB2312" w:cs="仿宋_GB2312"/>
          <w:color w:val="3D3D3D"/>
          <w:sz w:val="32"/>
          <w:szCs w:val="32"/>
          <w:shd w:val="clear" w:color="auto" w:fill="FFFFFF"/>
        </w:rPr>
        <w:t>月</w:t>
      </w:r>
      <w:r>
        <w:rPr>
          <w:rFonts w:ascii="仿宋_GB2312" w:hAnsi="微软雅黑" w:eastAsia="仿宋_GB2312" w:cs="仿宋_GB2312"/>
          <w:color w:val="3D3D3D"/>
          <w:sz w:val="32"/>
          <w:szCs w:val="32"/>
          <w:shd w:val="clear" w:color="auto" w:fill="FFFFFF"/>
        </w:rPr>
        <w:t>3</w:t>
      </w:r>
      <w:r>
        <w:rPr>
          <w:rFonts w:hint="eastAsia" w:ascii="仿宋_GB2312" w:hAnsi="微软雅黑" w:eastAsia="仿宋_GB2312" w:cs="仿宋_GB2312"/>
          <w:color w:val="3D3D3D"/>
          <w:sz w:val="32"/>
          <w:szCs w:val="32"/>
          <w:shd w:val="clear" w:color="auto" w:fill="FFFFFF"/>
        </w:rPr>
        <w:t>日上午</w:t>
      </w:r>
      <w:r>
        <w:rPr>
          <w:rFonts w:ascii="仿宋_GB2312" w:hAnsi="微软雅黑" w:eastAsia="仿宋_GB2312" w:cs="仿宋_GB2312"/>
          <w:color w:val="3D3D3D"/>
          <w:sz w:val="32"/>
          <w:szCs w:val="32"/>
          <w:shd w:val="clear" w:color="auto" w:fill="FFFFFF"/>
        </w:rPr>
        <w:t>7:00</w:t>
      </w:r>
      <w:r>
        <w:rPr>
          <w:rFonts w:hint="eastAsia" w:ascii="仿宋_GB2312" w:hAnsi="微软雅黑" w:eastAsia="仿宋_GB2312" w:cs="仿宋_GB2312"/>
          <w:color w:val="3D3D3D"/>
          <w:sz w:val="32"/>
          <w:szCs w:val="32"/>
          <w:shd w:val="clear" w:color="auto" w:fill="FFFFFF"/>
        </w:rPr>
        <w:t>前凭居民身份证（或临时身份证）、面试通知书、</w:t>
      </w:r>
      <w:r>
        <w:rPr>
          <w:rFonts w:hint="eastAsia" w:ascii="黑体" w:hAnsi="黑体" w:eastAsia="黑体" w:cs="黑体"/>
          <w:color w:val="3D3D3D"/>
          <w:sz w:val="32"/>
          <w:szCs w:val="32"/>
          <w:shd w:val="clear" w:color="auto" w:fill="FFFFFF"/>
        </w:rPr>
        <w:t>山东省电子健康通行码（绿码）、通信大数据行程卡绿卡、考前48小时内的核酸检测阴性纸质报告和考生健康承诺书（承诺书</w:t>
      </w:r>
      <w:r>
        <w:rPr>
          <w:rFonts w:hint="eastAsia" w:ascii="黑体" w:hAnsi="黑体" w:eastAsia="黑体" w:cs="黑体"/>
          <w:color w:val="3D3D3D"/>
          <w:sz w:val="32"/>
          <w:szCs w:val="32"/>
          <w:shd w:val="clear" w:color="auto" w:fill="FFFFFF"/>
          <w:lang w:val="en-US" w:eastAsia="zh-CN"/>
        </w:rPr>
        <w:t>需考生提前准备</w:t>
      </w:r>
      <w:r>
        <w:rPr>
          <w:rFonts w:hint="eastAsia" w:ascii="黑体" w:hAnsi="黑体" w:eastAsia="黑体" w:cs="黑体"/>
          <w:color w:val="3D3D3D"/>
          <w:sz w:val="32"/>
          <w:szCs w:val="32"/>
          <w:shd w:val="clear" w:color="auto" w:fill="FFFFFF"/>
        </w:rPr>
        <w:t>）</w:t>
      </w:r>
      <w:r>
        <w:rPr>
          <w:rFonts w:hint="eastAsia" w:ascii="仿宋_GB2312" w:hAnsi="微软雅黑" w:eastAsia="仿宋_GB2312" w:cs="仿宋_GB2312"/>
          <w:color w:val="3D3D3D"/>
          <w:sz w:val="32"/>
          <w:szCs w:val="32"/>
          <w:shd w:val="clear" w:color="auto" w:fill="FFFFFF"/>
        </w:rPr>
        <w:t>进行人脸识别后进入考点，</w:t>
      </w:r>
      <w:r>
        <w:rPr>
          <w:rFonts w:ascii="仿宋_GB2312" w:hAnsi="微软雅黑" w:eastAsia="仿宋_GB2312" w:cs="仿宋_GB2312"/>
          <w:color w:val="3D3D3D"/>
          <w:sz w:val="32"/>
          <w:szCs w:val="32"/>
          <w:shd w:val="clear" w:color="auto" w:fill="FFFFFF"/>
        </w:rPr>
        <w:t>7</w:t>
      </w:r>
      <w:r>
        <w:rPr>
          <w:rFonts w:hint="eastAsia" w:ascii="仿宋_GB2312" w:hAnsi="微软雅黑" w:eastAsia="仿宋_GB2312" w:cs="仿宋_GB2312"/>
          <w:color w:val="3D3D3D"/>
          <w:sz w:val="32"/>
          <w:szCs w:val="32"/>
          <w:shd w:val="clear" w:color="auto" w:fill="FFFFFF"/>
          <w:lang w:val="en-US" w:eastAsia="zh-CN"/>
        </w:rPr>
        <w:t>:</w:t>
      </w:r>
      <w:r>
        <w:rPr>
          <w:rFonts w:ascii="仿宋_GB2312" w:hAnsi="微软雅黑" w:eastAsia="仿宋_GB2312" w:cs="仿宋_GB2312"/>
          <w:color w:val="3D3D3D"/>
          <w:sz w:val="32"/>
          <w:szCs w:val="32"/>
          <w:shd w:val="clear" w:color="auto" w:fill="FFFFFF"/>
        </w:rPr>
        <w:t>30</w:t>
      </w:r>
      <w:r>
        <w:rPr>
          <w:rFonts w:hint="eastAsia" w:ascii="仿宋_GB2312" w:hAnsi="微软雅黑" w:eastAsia="仿宋_GB2312" w:cs="仿宋_GB2312"/>
          <w:color w:val="3D3D3D"/>
          <w:sz w:val="32"/>
          <w:szCs w:val="32"/>
          <w:shd w:val="clear" w:color="auto" w:fill="FFFFFF"/>
        </w:rPr>
        <w:t>分后禁止考生进入考点。进入考点后，在工作人员指引下进入待考室。</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ascii="仿宋_GB2312" w:hAnsi="微软雅黑" w:eastAsia="仿宋_GB2312" w:cs="仿宋_GB2312"/>
          <w:color w:val="3D3D3D"/>
          <w:sz w:val="32"/>
          <w:szCs w:val="32"/>
          <w:shd w:val="clear" w:color="auto" w:fill="FFFFFF"/>
        </w:rPr>
        <w:t>2</w:t>
      </w:r>
      <w:r>
        <w:rPr>
          <w:rFonts w:hint="eastAsia" w:ascii="仿宋_GB2312" w:hAnsi="微软雅黑" w:eastAsia="仿宋_GB2312" w:cs="仿宋_GB2312"/>
          <w:color w:val="3D3D3D"/>
          <w:sz w:val="32"/>
          <w:szCs w:val="32"/>
          <w:shd w:val="clear" w:color="auto" w:fill="FFFFFF"/>
        </w:rPr>
        <w:t>、考生进入待考室后，将通讯工具、手表等电子产品交工作人员统一管理。考生在工作人员的安排下抽取面试顺序号，按照顺序号进入相应面试室。</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ascii="仿宋_GB2312" w:hAnsi="微软雅黑" w:eastAsia="仿宋_GB2312" w:cs="仿宋_GB2312"/>
          <w:color w:val="3D3D3D"/>
          <w:sz w:val="32"/>
          <w:szCs w:val="32"/>
          <w:shd w:val="clear" w:color="auto" w:fill="FFFFFF"/>
        </w:rPr>
        <w:t>3</w:t>
      </w:r>
      <w:r>
        <w:rPr>
          <w:rFonts w:hint="eastAsia" w:ascii="仿宋_GB2312" w:hAnsi="微软雅黑" w:eastAsia="仿宋_GB2312" w:cs="仿宋_GB2312"/>
          <w:color w:val="3D3D3D"/>
          <w:sz w:val="32"/>
          <w:szCs w:val="32"/>
          <w:shd w:val="clear" w:color="auto" w:fill="FFFFFF"/>
        </w:rPr>
        <w:t>、考生面试结束后按照工作人员引导进入休息室，待本组面试结束，主评委公布分数，经休息室工作人员同意后按照指定路线离开考点。</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黑体" w:hAnsi="宋体" w:eastAsia="黑体" w:cs="黑体"/>
          <w:color w:val="3D3D3D"/>
          <w:sz w:val="32"/>
          <w:szCs w:val="32"/>
          <w:shd w:val="clear" w:color="auto" w:fill="FFFFFF"/>
        </w:rPr>
      </w:pPr>
      <w:r>
        <w:rPr>
          <w:rFonts w:hint="eastAsia" w:ascii="黑体" w:hAnsi="宋体" w:eastAsia="黑体" w:cs="黑体"/>
          <w:color w:val="3D3D3D"/>
          <w:sz w:val="32"/>
          <w:szCs w:val="32"/>
          <w:shd w:val="clear" w:color="auto" w:fill="FFFFFF"/>
          <w:lang w:val="en-US" w:eastAsia="zh-CN"/>
        </w:rPr>
        <w:t>六</w:t>
      </w:r>
      <w:r>
        <w:rPr>
          <w:rFonts w:hint="eastAsia" w:ascii="黑体" w:hAnsi="宋体" w:eastAsia="黑体" w:cs="黑体"/>
          <w:color w:val="3D3D3D"/>
          <w:sz w:val="32"/>
          <w:szCs w:val="32"/>
          <w:shd w:val="clear" w:color="auto" w:fill="FFFFFF"/>
        </w:rPr>
        <w:t>、疫情防控</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hint="eastAsia" w:ascii="仿宋_GB2312" w:hAnsi="微软雅黑" w:eastAsia="仿宋_GB2312" w:cs="仿宋_GB2312"/>
          <w:color w:val="3D3D3D"/>
          <w:sz w:val="32"/>
          <w:szCs w:val="32"/>
          <w:shd w:val="clear" w:color="auto" w:fill="FFFFFF"/>
        </w:rPr>
      </w:pPr>
      <w:r>
        <w:rPr>
          <w:rFonts w:hint="eastAsia" w:ascii="仿宋_GB2312" w:hAnsi="微软雅黑" w:eastAsia="仿宋_GB2312" w:cs="仿宋_GB2312"/>
          <w:color w:val="3D3D3D"/>
          <w:sz w:val="32"/>
          <w:szCs w:val="32"/>
          <w:shd w:val="clear" w:color="auto" w:fill="FFFFFF"/>
          <w:lang w:val="en-US" w:eastAsia="zh-CN"/>
        </w:rPr>
        <w:t>1、</w:t>
      </w:r>
      <w:r>
        <w:rPr>
          <w:rFonts w:hint="eastAsia" w:ascii="仿宋_GB2312" w:hAnsi="微软雅黑" w:eastAsia="仿宋_GB2312" w:cs="仿宋_GB2312"/>
          <w:color w:val="3D3D3D"/>
          <w:sz w:val="32"/>
          <w:szCs w:val="32"/>
          <w:shd w:val="clear" w:color="auto" w:fill="FFFFFF"/>
        </w:rPr>
        <w:t>考生参加考试时应自备一次性使用医用口罩或医用外科口罩，除接受身份核验时</w:t>
      </w:r>
      <w:r>
        <w:rPr>
          <w:rFonts w:hint="eastAsia" w:ascii="仿宋_GB2312" w:hAnsi="微软雅黑" w:eastAsia="仿宋_GB2312" w:cs="仿宋_GB2312"/>
          <w:color w:val="3D3D3D"/>
          <w:sz w:val="32"/>
          <w:szCs w:val="32"/>
          <w:shd w:val="clear" w:color="auto" w:fill="FFFFFF"/>
          <w:lang w:val="en-US" w:eastAsia="zh-CN"/>
        </w:rPr>
        <w:t>和在面试室内</w:t>
      </w:r>
      <w:r>
        <w:rPr>
          <w:rFonts w:hint="eastAsia" w:ascii="仿宋_GB2312" w:hAnsi="微软雅黑" w:eastAsia="仿宋_GB2312" w:cs="仿宋_GB2312"/>
          <w:color w:val="3D3D3D"/>
          <w:sz w:val="32"/>
          <w:szCs w:val="32"/>
          <w:shd w:val="clear" w:color="auto" w:fill="FFFFFF"/>
        </w:rPr>
        <w:t>按要求摘下口罩外，进出考点以及考试期间应全程佩戴口罩。</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hint="eastAsia" w:ascii="仿宋_GB2312" w:hAnsi="微软雅黑" w:eastAsia="仿宋_GB2312" w:cs="仿宋_GB2312"/>
          <w:color w:val="3D3D3D"/>
          <w:sz w:val="32"/>
          <w:szCs w:val="32"/>
          <w:shd w:val="clear" w:color="auto" w:fill="FFFFFF"/>
          <w:lang w:eastAsia="zh-CN"/>
        </w:rPr>
      </w:pP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请</w:t>
      </w:r>
      <w:r>
        <w:rPr>
          <w:rFonts w:hint="eastAsia" w:ascii="仿宋_GB2312" w:hAnsi="微软雅黑" w:eastAsia="仿宋_GB2312" w:cs="仿宋_GB2312"/>
          <w:color w:val="3D3D3D"/>
          <w:sz w:val="32"/>
          <w:szCs w:val="32"/>
          <w:shd w:val="clear" w:color="auto" w:fill="FFFFFF"/>
          <w:lang w:val="en-US" w:eastAsia="zh-CN"/>
        </w:rPr>
        <w:t>参加面试人员</w:t>
      </w:r>
      <w:r>
        <w:rPr>
          <w:rFonts w:hint="eastAsia" w:ascii="仿宋_GB2312" w:hAnsi="微软雅黑" w:eastAsia="仿宋_GB2312" w:cs="仿宋_GB2312"/>
          <w:color w:val="3D3D3D"/>
          <w:sz w:val="32"/>
          <w:szCs w:val="32"/>
          <w:shd w:val="clear" w:color="auto" w:fill="FFFFFF"/>
        </w:rPr>
        <w:t>近期注意做好自我健康管理，以免影响考试。凡违反我省、我市、我县常态化疫情防控有关规定，隐瞒、虚报旅居史、接触史、健康状况等疫情防控重点信息的，将依法依规追究责任</w:t>
      </w:r>
      <w:r>
        <w:rPr>
          <w:rFonts w:hint="eastAsia" w:ascii="仿宋_GB2312" w:hAnsi="微软雅黑" w:eastAsia="仿宋_GB2312" w:cs="仿宋_GB2312"/>
          <w:color w:val="3D3D3D"/>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微软雅黑" w:hAnsi="微软雅黑" w:eastAsia="微软雅黑" w:cs="微软雅黑"/>
          <w:color w:val="3D3D3D"/>
          <w:sz w:val="32"/>
          <w:szCs w:val="32"/>
        </w:rPr>
      </w:pPr>
      <w:r>
        <w:rPr>
          <w:rFonts w:hint="eastAsia" w:ascii="黑体" w:hAnsi="宋体" w:eastAsia="黑体" w:cs="黑体"/>
          <w:color w:val="3D3D3D"/>
          <w:sz w:val="32"/>
          <w:szCs w:val="32"/>
          <w:shd w:val="clear" w:color="auto" w:fill="FFFFFF"/>
          <w:lang w:val="en-US" w:eastAsia="zh-CN"/>
        </w:rPr>
        <w:tab/>
        <w:t>七</w:t>
      </w:r>
      <w:r>
        <w:rPr>
          <w:rFonts w:hint="eastAsia" w:ascii="黑体" w:hAnsi="宋体" w:eastAsia="黑体" w:cs="黑体"/>
          <w:color w:val="3D3D3D"/>
          <w:sz w:val="32"/>
          <w:szCs w:val="32"/>
          <w:shd w:val="clear" w:color="auto" w:fill="FFFFFF"/>
        </w:rPr>
        <w:t>、其它事宜</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1</w:t>
      </w:r>
      <w:r>
        <w:rPr>
          <w:rFonts w:hint="eastAsia" w:ascii="仿宋_GB2312" w:hAnsi="微软雅黑" w:eastAsia="仿宋_GB2312" w:cs="仿宋_GB2312"/>
          <w:color w:val="3D3D3D"/>
          <w:sz w:val="32"/>
          <w:szCs w:val="32"/>
          <w:shd w:val="clear" w:color="auto" w:fill="FFFFFF"/>
        </w:rPr>
        <w:t>、面试工作中，若因组织方特殊原因延误面试时间，面试时间顺延。</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2</w:t>
      </w:r>
      <w:r>
        <w:rPr>
          <w:rFonts w:hint="eastAsia" w:ascii="仿宋_GB2312" w:hAnsi="微软雅黑" w:eastAsia="仿宋_GB2312" w:cs="仿宋_GB2312"/>
          <w:color w:val="3D3D3D"/>
          <w:sz w:val="32"/>
          <w:szCs w:val="32"/>
          <w:shd w:val="clear" w:color="auto" w:fill="FFFFFF"/>
        </w:rPr>
        <w:t>、考生要及时关注鄄城县人民政府网站，并保持电话畅通。</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3</w:t>
      </w:r>
      <w:r>
        <w:rPr>
          <w:rFonts w:hint="eastAsia" w:ascii="仿宋_GB2312" w:hAnsi="微软雅黑" w:eastAsia="仿宋_GB2312" w:cs="仿宋_GB2312"/>
          <w:color w:val="3D3D3D"/>
          <w:sz w:val="32"/>
          <w:szCs w:val="32"/>
          <w:shd w:val="clear" w:color="auto" w:fill="FFFFFF"/>
        </w:rPr>
        <w:t>、如考生发现面试准考证个人信息有误，请及时联系招聘工作领导小组办公室。</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left="319" w:leftChars="152" w:firstLine="320" w:firstLineChars="1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4</w:t>
      </w:r>
      <w:r>
        <w:rPr>
          <w:rFonts w:hint="eastAsia" w:ascii="仿宋_GB2312" w:hAnsi="微软雅黑" w:eastAsia="仿宋_GB2312" w:cs="仿宋_GB2312"/>
          <w:color w:val="3D3D3D"/>
          <w:sz w:val="32"/>
          <w:szCs w:val="32"/>
          <w:shd w:val="clear" w:color="auto" w:fill="FFFFFF"/>
        </w:rPr>
        <w:t>、其他未尽事宜按《</w:t>
      </w:r>
      <w:r>
        <w:rPr>
          <w:rFonts w:ascii="仿宋_GB2312" w:hAnsi="微软雅黑" w:eastAsia="仿宋_GB2312" w:cs="仿宋_GB2312"/>
          <w:color w:val="3D3D3D"/>
          <w:sz w:val="32"/>
          <w:szCs w:val="32"/>
          <w:shd w:val="clear" w:color="auto" w:fill="FFFFFF"/>
        </w:rPr>
        <w:t>202</w:t>
      </w:r>
      <w:r>
        <w:rPr>
          <w:rFonts w:hint="eastAsia" w:ascii="仿宋_GB2312" w:hAnsi="微软雅黑" w:eastAsia="仿宋_GB2312" w:cs="仿宋_GB2312"/>
          <w:color w:val="3D3D3D"/>
          <w:sz w:val="32"/>
          <w:szCs w:val="32"/>
          <w:shd w:val="clear" w:color="auto" w:fill="FFFFFF"/>
          <w:lang w:val="en-US" w:eastAsia="zh-CN"/>
        </w:rPr>
        <w:t>2</w:t>
      </w:r>
      <w:r>
        <w:rPr>
          <w:rFonts w:hint="eastAsia" w:ascii="仿宋_GB2312" w:hAnsi="微软雅黑" w:eastAsia="仿宋_GB2312" w:cs="仿宋_GB2312"/>
          <w:color w:val="3D3D3D"/>
          <w:sz w:val="32"/>
          <w:szCs w:val="32"/>
          <w:shd w:val="clear" w:color="auto" w:fill="FFFFFF"/>
        </w:rPr>
        <w:t>年鄄城县公开招聘</w:t>
      </w:r>
      <w:r>
        <w:rPr>
          <w:rFonts w:hint="eastAsia" w:ascii="仿宋_GB2312" w:hAnsi="微软雅黑" w:eastAsia="仿宋_GB2312" w:cs="仿宋_GB2312"/>
          <w:color w:val="3D3D3D"/>
          <w:sz w:val="32"/>
          <w:szCs w:val="32"/>
          <w:shd w:val="clear" w:color="auto" w:fill="FFFFFF"/>
          <w:lang w:val="en-US" w:eastAsia="zh-CN"/>
        </w:rPr>
        <w:t>城市社区工作者公告</w:t>
      </w:r>
      <w:r>
        <w:rPr>
          <w:rFonts w:hint="eastAsia" w:ascii="仿宋_GB2312" w:hAnsi="微软雅黑" w:eastAsia="仿宋_GB2312" w:cs="仿宋_GB2312"/>
          <w:color w:val="3D3D3D"/>
          <w:sz w:val="32"/>
          <w:szCs w:val="32"/>
          <w:shd w:val="clear" w:color="auto" w:fill="FFFFFF"/>
        </w:rPr>
        <w:t>》规定执行。</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微软雅黑" w:eastAsia="仿宋_GB2312" w:cs="仿宋_GB2312"/>
          <w:color w:val="3D3D3D"/>
          <w:sz w:val="32"/>
          <w:szCs w:val="32"/>
          <w:shd w:val="clear" w:color="auto" w:fill="FFFFFF"/>
        </w:rPr>
      </w:pPr>
      <w:r>
        <w:rPr>
          <w:rFonts w:ascii="仿宋_GB2312" w:hAnsi="微软雅黑" w:eastAsia="仿宋_GB2312" w:cs="仿宋_GB2312"/>
          <w:color w:val="3D3D3D"/>
          <w:sz w:val="32"/>
          <w:szCs w:val="32"/>
          <w:shd w:val="clear" w:color="auto" w:fill="FFFFFF"/>
        </w:rPr>
        <w:t>5</w:t>
      </w:r>
      <w:r>
        <w:rPr>
          <w:rFonts w:hint="eastAsia" w:ascii="仿宋_GB2312" w:hAnsi="微软雅黑" w:eastAsia="仿宋_GB2312" w:cs="仿宋_GB2312"/>
          <w:color w:val="3D3D3D"/>
          <w:sz w:val="32"/>
          <w:szCs w:val="32"/>
          <w:shd w:val="clear" w:color="auto" w:fill="FFFFFF"/>
        </w:rPr>
        <w:t>、咨询电话：</w:t>
      </w:r>
      <w:r>
        <w:rPr>
          <w:rFonts w:ascii="仿宋_GB2312" w:hAnsi="微软雅黑" w:eastAsia="仿宋_GB2312" w:cs="仿宋_GB2312"/>
          <w:color w:val="3D3D3D"/>
          <w:sz w:val="32"/>
          <w:szCs w:val="32"/>
          <w:shd w:val="clear" w:color="auto" w:fill="FFFFFF"/>
        </w:rPr>
        <w:t>0530-2350609</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20" w:firstLineChars="200"/>
        <w:jc w:val="both"/>
        <w:textAlignment w:val="auto"/>
        <w:rPr>
          <w:rFonts w:ascii="仿宋_GB2312" w:hAnsi="微软雅黑" w:eastAsia="仿宋_GB2312" w:cs="仿宋_GB2312"/>
          <w:color w:val="3D3D3D"/>
          <w:sz w:val="31"/>
          <w:szCs w:val="31"/>
          <w:shd w:val="clear" w:color="auto" w:fill="FFFFFF"/>
        </w:rPr>
      </w:pP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hint="eastAsia" w:ascii="仿宋_GB2312" w:hAnsi="微软雅黑" w:eastAsia="仿宋_GB2312" w:cs="仿宋_GB2312"/>
          <w:color w:val="3D3D3D"/>
          <w:sz w:val="32"/>
          <w:szCs w:val="32"/>
          <w:shd w:val="clear" w:color="auto" w:fill="FFFFFF"/>
          <w:lang w:eastAsia="zh-CN"/>
        </w:rPr>
      </w:pPr>
      <w:r>
        <w:rPr>
          <w:rFonts w:hint="eastAsia" w:ascii="仿宋_GB2312" w:hAnsi="微软雅黑" w:eastAsia="仿宋_GB2312" w:cs="仿宋_GB2312"/>
          <w:color w:val="3D3D3D"/>
          <w:sz w:val="32"/>
          <w:szCs w:val="32"/>
          <w:shd w:val="clear" w:color="auto" w:fill="FFFFFF"/>
          <w:lang w:eastAsia="zh-CN"/>
        </w:rPr>
        <w:t>附件：</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40" w:firstLineChars="200"/>
        <w:jc w:val="both"/>
        <w:textAlignment w:val="auto"/>
        <w:rPr>
          <w:rFonts w:hint="default" w:ascii="仿宋_GB2312" w:hAnsi="微软雅黑" w:eastAsia="仿宋_GB2312" w:cs="仿宋_GB2312"/>
          <w:color w:val="3D3D3D"/>
          <w:sz w:val="31"/>
          <w:szCs w:val="31"/>
          <w:shd w:val="clear" w:color="auto" w:fill="FFFFFF"/>
          <w:lang w:val="en-US" w:eastAsia="zh-CN"/>
        </w:rPr>
      </w:pPr>
      <w:r>
        <w:rPr>
          <w:rFonts w:hint="eastAsia" w:ascii="仿宋_GB2312" w:hAnsi="微软雅黑" w:eastAsia="仿宋_GB2312" w:cs="仿宋_GB2312"/>
          <w:color w:val="3D3D3D"/>
          <w:sz w:val="32"/>
          <w:szCs w:val="32"/>
          <w:shd w:val="clear" w:color="auto" w:fill="FFFFFF"/>
          <w:lang w:val="en-US" w:eastAsia="zh-CN"/>
        </w:rPr>
        <w:t>1.2022年鄄城县公开招聘城市社区工作者面试考生健康承诺书</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20" w:firstLineChars="200"/>
        <w:jc w:val="both"/>
        <w:textAlignment w:val="auto"/>
        <w:rPr>
          <w:sz w:val="30"/>
          <w:szCs w:val="30"/>
        </w:rPr>
      </w:pPr>
      <w:r>
        <w:rPr>
          <w:rFonts w:ascii="仿宋_GB2312" w:hAnsi="微软雅黑" w:eastAsia="仿宋_GB2312" w:cs="仿宋_GB2312"/>
          <w:color w:val="3D3D3D"/>
          <w:sz w:val="31"/>
          <w:szCs w:val="31"/>
          <w:shd w:val="clear" w:color="auto" w:fill="FFFFFF"/>
        </w:rPr>
        <w:t>            </w:t>
      </w:r>
    </w:p>
    <w:p>
      <w:pPr>
        <w:keepNext w:val="0"/>
        <w:keepLines w:val="0"/>
        <w:pageBreakBefore w:val="0"/>
        <w:kinsoku/>
        <w:wordWrap/>
        <w:overflowPunct/>
        <w:topLinePunct w:val="0"/>
        <w:autoSpaceDE/>
        <w:autoSpaceDN/>
        <w:bidi w:val="0"/>
        <w:spacing w:line="500" w:lineRule="exact"/>
        <w:ind w:firstLine="600" w:firstLineChars="200"/>
        <w:jc w:val="both"/>
        <w:textAlignment w:val="auto"/>
        <w:rPr>
          <w:rFonts w:ascii="宋体" w:cs="宋体"/>
          <w:color w:val="000000"/>
          <w:kern w:val="0"/>
          <w:sz w:val="30"/>
          <w:szCs w:val="30"/>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ascii="仿宋_GB2312" w:hAnsi="仿宋_GB2312" w:eastAsia="仿宋_GB2312" w:cs="仿宋_GB2312"/>
          <w:color w:val="00000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鄄城</w:t>
      </w:r>
      <w:r>
        <w:rPr>
          <w:rFonts w:hint="eastAsia" w:ascii="仿宋" w:hAnsi="仿宋" w:eastAsia="仿宋" w:cs="仿宋"/>
          <w:color w:val="auto"/>
          <w:kern w:val="0"/>
          <w:sz w:val="32"/>
          <w:szCs w:val="32"/>
        </w:rPr>
        <w:t>县公开招聘城市社区工作者</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领导小组</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00" w:lineRule="exact"/>
        <w:ind w:firstLine="620" w:firstLineChars="200"/>
        <w:jc w:val="center"/>
        <w:textAlignment w:val="auto"/>
        <w:rPr>
          <w:rFonts w:ascii="仿宋_GB2312" w:hAnsi="微软雅黑" w:eastAsia="仿宋_GB2312" w:cs="仿宋_GB2312"/>
          <w:color w:val="3D3D3D"/>
          <w:sz w:val="31"/>
          <w:szCs w:val="31"/>
          <w:shd w:val="clear" w:color="auto" w:fill="FFFFFF"/>
        </w:rPr>
      </w:pPr>
      <w:r>
        <w:rPr>
          <w:rFonts w:hint="eastAsia" w:ascii="仿宋_GB2312" w:hAnsi="微软雅黑" w:eastAsia="仿宋_GB2312" w:cs="仿宋_GB2312"/>
          <w:color w:val="3D3D3D"/>
          <w:sz w:val="31"/>
          <w:szCs w:val="31"/>
          <w:shd w:val="clear" w:color="auto" w:fill="FFFFFF"/>
          <w:lang w:val="en-US" w:eastAsia="zh-CN"/>
        </w:rPr>
        <w:t xml:space="preserve">                         </w:t>
      </w:r>
      <w:r>
        <w:rPr>
          <w:rFonts w:ascii="仿宋_GB2312" w:hAnsi="微软雅黑" w:eastAsia="仿宋_GB2312" w:cs="仿宋_GB2312"/>
          <w:color w:val="3D3D3D"/>
          <w:sz w:val="31"/>
          <w:szCs w:val="31"/>
          <w:shd w:val="clear" w:color="auto" w:fill="FFFFFF"/>
        </w:rPr>
        <w:t>202</w:t>
      </w:r>
      <w:r>
        <w:rPr>
          <w:rFonts w:hint="eastAsia" w:ascii="仿宋_GB2312" w:hAnsi="微软雅黑" w:eastAsia="仿宋_GB2312" w:cs="仿宋_GB2312"/>
          <w:color w:val="3D3D3D"/>
          <w:sz w:val="31"/>
          <w:szCs w:val="31"/>
          <w:shd w:val="clear" w:color="auto" w:fill="FFFFFF"/>
          <w:lang w:val="en-US" w:eastAsia="zh-CN"/>
        </w:rPr>
        <w:t>2</w:t>
      </w:r>
      <w:r>
        <w:rPr>
          <w:rFonts w:hint="eastAsia" w:ascii="仿宋_GB2312" w:hAnsi="微软雅黑" w:eastAsia="仿宋_GB2312" w:cs="仿宋_GB2312"/>
          <w:color w:val="3D3D3D"/>
          <w:sz w:val="31"/>
          <w:szCs w:val="31"/>
          <w:shd w:val="clear" w:color="auto" w:fill="FFFFFF"/>
        </w:rPr>
        <w:t>年</w:t>
      </w:r>
      <w:r>
        <w:rPr>
          <w:rFonts w:hint="eastAsia" w:ascii="仿宋_GB2312" w:hAnsi="微软雅黑" w:eastAsia="仿宋_GB2312" w:cs="仿宋_GB2312"/>
          <w:color w:val="3D3D3D"/>
          <w:sz w:val="31"/>
          <w:szCs w:val="31"/>
          <w:shd w:val="clear" w:color="auto" w:fill="FFFFFF"/>
          <w:lang w:val="en-US" w:eastAsia="zh-CN"/>
        </w:rPr>
        <w:t>6</w:t>
      </w:r>
      <w:r>
        <w:rPr>
          <w:rFonts w:hint="eastAsia" w:ascii="仿宋_GB2312" w:hAnsi="微软雅黑" w:eastAsia="仿宋_GB2312" w:cs="仿宋_GB2312"/>
          <w:color w:val="3D3D3D"/>
          <w:sz w:val="31"/>
          <w:szCs w:val="31"/>
          <w:shd w:val="clear" w:color="auto" w:fill="FFFFFF"/>
        </w:rPr>
        <w:t>月</w:t>
      </w:r>
      <w:r>
        <w:rPr>
          <w:rFonts w:hint="eastAsia" w:ascii="仿宋_GB2312" w:hAnsi="微软雅黑" w:eastAsia="仿宋_GB2312" w:cs="仿宋_GB2312"/>
          <w:color w:val="3D3D3D"/>
          <w:sz w:val="31"/>
          <w:szCs w:val="31"/>
          <w:shd w:val="clear" w:color="auto" w:fill="FFFFFF"/>
          <w:lang w:val="en-US" w:eastAsia="zh-CN"/>
        </w:rPr>
        <w:t>29</w:t>
      </w:r>
      <w:bookmarkStart w:id="0" w:name="_GoBack"/>
      <w:bookmarkEnd w:id="0"/>
      <w:r>
        <w:rPr>
          <w:rFonts w:hint="eastAsia" w:ascii="仿宋_GB2312" w:hAnsi="微软雅黑" w:eastAsia="仿宋_GB2312" w:cs="仿宋_GB2312"/>
          <w:color w:val="3D3D3D"/>
          <w:sz w:val="31"/>
          <w:szCs w:val="31"/>
          <w:shd w:val="clear" w:color="auto" w:fill="FFFFFF"/>
        </w:rPr>
        <w:t>日</w:t>
      </w:r>
    </w:p>
    <w:p>
      <w:pPr>
        <w:keepNext w:val="0"/>
        <w:keepLines w:val="0"/>
        <w:pageBreakBefore w:val="0"/>
        <w:kinsoku/>
        <w:wordWrap/>
        <w:overflowPunct/>
        <w:topLinePunct w:val="0"/>
        <w:autoSpaceDE/>
        <w:autoSpaceDN/>
        <w:bidi w:val="0"/>
        <w:spacing w:line="500" w:lineRule="exact"/>
        <w:ind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Î¢ÈíÑÅºÚ Western">
    <w:altName w:val="Times New Roman"/>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1CBDA"/>
    <w:multiLevelType w:val="singleLevel"/>
    <w:tmpl w:val="0661CBDA"/>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zY2UyYjIxZWZjMTk0ZjhhNjk0YWMxOTc0NWI1NWYifQ=="/>
  </w:docVars>
  <w:rsids>
    <w:rsidRoot w:val="41E564C1"/>
    <w:rsid w:val="0012176A"/>
    <w:rsid w:val="004308EC"/>
    <w:rsid w:val="00446DD9"/>
    <w:rsid w:val="004758EE"/>
    <w:rsid w:val="004D0CBC"/>
    <w:rsid w:val="00553650"/>
    <w:rsid w:val="0066444E"/>
    <w:rsid w:val="006B3553"/>
    <w:rsid w:val="00710F3A"/>
    <w:rsid w:val="00851924"/>
    <w:rsid w:val="008E6E8B"/>
    <w:rsid w:val="0095204C"/>
    <w:rsid w:val="00A8002B"/>
    <w:rsid w:val="00BC1222"/>
    <w:rsid w:val="00DF1166"/>
    <w:rsid w:val="00F01AF8"/>
    <w:rsid w:val="00F2682F"/>
    <w:rsid w:val="030367B0"/>
    <w:rsid w:val="05BD081A"/>
    <w:rsid w:val="083F4163"/>
    <w:rsid w:val="09CE6F4A"/>
    <w:rsid w:val="0BE50B33"/>
    <w:rsid w:val="0C6B1CD4"/>
    <w:rsid w:val="0DF863EE"/>
    <w:rsid w:val="0F072FF6"/>
    <w:rsid w:val="0FCB37C9"/>
    <w:rsid w:val="1447527D"/>
    <w:rsid w:val="14BF2AA3"/>
    <w:rsid w:val="17F955E9"/>
    <w:rsid w:val="185E3E30"/>
    <w:rsid w:val="1BC74CE3"/>
    <w:rsid w:val="1BF51B01"/>
    <w:rsid w:val="1CDA731F"/>
    <w:rsid w:val="1E0D2036"/>
    <w:rsid w:val="1E0E3E19"/>
    <w:rsid w:val="25407FE3"/>
    <w:rsid w:val="265261A5"/>
    <w:rsid w:val="29047AA7"/>
    <w:rsid w:val="2A291681"/>
    <w:rsid w:val="2B6D771F"/>
    <w:rsid w:val="2C7F2F0D"/>
    <w:rsid w:val="300B11A9"/>
    <w:rsid w:val="30CE6CD3"/>
    <w:rsid w:val="319D183C"/>
    <w:rsid w:val="31F12488"/>
    <w:rsid w:val="37B21FF8"/>
    <w:rsid w:val="39BD3D8A"/>
    <w:rsid w:val="3A0031CC"/>
    <w:rsid w:val="3A3A1967"/>
    <w:rsid w:val="3A802DEC"/>
    <w:rsid w:val="3B0C155F"/>
    <w:rsid w:val="3FDA1AEC"/>
    <w:rsid w:val="41E564C1"/>
    <w:rsid w:val="43312B19"/>
    <w:rsid w:val="448A2522"/>
    <w:rsid w:val="47A2147E"/>
    <w:rsid w:val="4A3239D7"/>
    <w:rsid w:val="4B09059F"/>
    <w:rsid w:val="4D226FD8"/>
    <w:rsid w:val="51D027FA"/>
    <w:rsid w:val="53BB11A7"/>
    <w:rsid w:val="577B365E"/>
    <w:rsid w:val="5AE22A8B"/>
    <w:rsid w:val="5D7554BA"/>
    <w:rsid w:val="5E153A9D"/>
    <w:rsid w:val="5F241D69"/>
    <w:rsid w:val="5F3F355C"/>
    <w:rsid w:val="5F600A8B"/>
    <w:rsid w:val="61590D53"/>
    <w:rsid w:val="6475776A"/>
    <w:rsid w:val="668045D6"/>
    <w:rsid w:val="668067B6"/>
    <w:rsid w:val="66C128DF"/>
    <w:rsid w:val="6A8A200D"/>
    <w:rsid w:val="6D266F73"/>
    <w:rsid w:val="6D712742"/>
    <w:rsid w:val="6DBC2E4F"/>
    <w:rsid w:val="76557BDC"/>
    <w:rsid w:val="7A8B3F3E"/>
    <w:rsid w:val="7F897BFA"/>
    <w:rsid w:val="7FDB38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locked/>
    <w:uiPriority w:val="39"/>
  </w:style>
  <w:style w:type="paragraph" w:styleId="3">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FollowedHyperlink"/>
    <w:basedOn w:val="5"/>
    <w:uiPriority w:val="99"/>
    <w:rPr>
      <w:rFonts w:cs="Times New Roman"/>
      <w:color w:val="800080"/>
      <w:u w:val="single"/>
    </w:rPr>
  </w:style>
  <w:style w:type="character" w:styleId="8">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Pages>
  <Words>1107</Words>
  <Characters>1212</Characters>
  <Lines>0</Lines>
  <Paragraphs>0</Paragraphs>
  <TotalTime>52</TotalTime>
  <ScaleCrop>false</ScaleCrop>
  <LinksUpToDate>false</LinksUpToDate>
  <CharactersWithSpaces>1271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2021-11-08T05:26:00Z</dcterms:created>
  <dc:creator>Administrator</dc:creator>
  <cp:lastModifiedBy>张勇</cp:lastModifiedBy>
  <cp:lastPrinted>2022-06-28T01:42:00Z</cp:lastPrinted>
  <dcterms:modified xsi:type="dcterms:W3CDTF">2022-06-28T02:13:31Z</dcterms:modified>
  <dc:title>2021年鄄城县卫健系统公开招聘工作人员面试通知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E83504DEB4BC4794B0BF661170F972BB</vt:lpwstr>
  </property>
</Properties>
</file>