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3C" w:rsidRDefault="005E6DC6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F4093C" w:rsidRDefault="005E6DC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体能测评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F4093C">
        <w:trPr>
          <w:trHeight w:val="401"/>
        </w:trPr>
        <w:tc>
          <w:tcPr>
            <w:tcW w:w="1135" w:type="dxa"/>
            <w:vMerge w:val="restart"/>
          </w:tcPr>
          <w:p w:rsidR="00F4093C" w:rsidRDefault="001E5624">
            <w:pPr>
              <w:spacing w:line="240" w:lineRule="exact"/>
              <w:jc w:val="center"/>
              <w:rPr>
                <w:rFonts w:eastAsia="黑体"/>
              </w:rPr>
            </w:pPr>
            <w:r w:rsidRPr="001E5624">
              <w:rPr>
                <w:rFonts w:eastAsia="方正小标宋简体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2050" type="#_x0000_t32" style="position:absolute;left:0;text-align:left;margin-left:-1.95pt;margin-top:1.6pt;width:51.75pt;height:95.2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 strokeweight=".25pt"/>
              </w:pict>
            </w:r>
          </w:p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  <w:p w:rsidR="00F4093C" w:rsidRDefault="005E6DC6">
            <w:pPr>
              <w:spacing w:line="240" w:lineRule="exact"/>
              <w:ind w:firstLineChars="100" w:firstLine="21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情形</w:t>
            </w:r>
          </w:p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  <w:p w:rsidR="00F4093C" w:rsidRDefault="005E6DC6">
            <w:pPr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8363" w:type="dxa"/>
            <w:gridSpan w:val="7"/>
          </w:tcPr>
          <w:p w:rsidR="00F4093C" w:rsidRDefault="005E6DC6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 w:rsidR="00F4093C">
        <w:trPr>
          <w:trHeight w:val="1555"/>
        </w:trPr>
        <w:tc>
          <w:tcPr>
            <w:tcW w:w="1135" w:type="dxa"/>
            <w:vMerge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</w:t>
            </w:r>
            <w:r>
              <w:rPr>
                <w:rFonts w:eastAsia="黑体"/>
              </w:rPr>
              <w:t>天内国内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中、高风险等疫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28</w:t>
            </w:r>
            <w:r>
              <w:rPr>
                <w:rFonts w:eastAsia="黑体"/>
              </w:rPr>
              <w:t>天内境外旅居地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（国家地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区）</w:t>
            </w:r>
          </w:p>
        </w:tc>
        <w:tc>
          <w:tcPr>
            <w:tcW w:w="1134" w:type="dxa"/>
            <w:vAlign w:val="center"/>
          </w:tcPr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居住社区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</w:t>
            </w:r>
            <w:r>
              <w:rPr>
                <w:rFonts w:eastAsia="黑体"/>
              </w:rPr>
              <w:t>天内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发生疫情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984" w:type="dxa"/>
            <w:vAlign w:val="center"/>
          </w:tcPr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属于下列那种情形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确诊病例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无症状感染者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密切接触者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④</w:t>
            </w:r>
            <w:r>
              <w:rPr>
                <w:rFonts w:eastAsia="黑体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是否解除医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学隔离观察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不属于</w:t>
            </w:r>
          </w:p>
        </w:tc>
        <w:tc>
          <w:tcPr>
            <w:tcW w:w="1134" w:type="dxa"/>
            <w:vAlign w:val="center"/>
          </w:tcPr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核酸检测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阳性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阴性</w:t>
            </w:r>
          </w:p>
          <w:p w:rsidR="00F4093C" w:rsidRDefault="005E6DC6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不需要</w:t>
            </w:r>
          </w:p>
        </w:tc>
      </w:tr>
      <w:tr w:rsidR="00F4093C">
        <w:trPr>
          <w:trHeight w:val="302"/>
        </w:trPr>
        <w:tc>
          <w:tcPr>
            <w:tcW w:w="1135" w:type="dxa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08"/>
        </w:trPr>
        <w:tc>
          <w:tcPr>
            <w:tcW w:w="9498" w:type="dxa"/>
            <w:gridSpan w:val="8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</w:t>
            </w:r>
          </w:p>
        </w:tc>
      </w:tr>
      <w:tr w:rsidR="00F4093C">
        <w:trPr>
          <w:trHeight w:val="1264"/>
        </w:trPr>
        <w:tc>
          <w:tcPr>
            <w:tcW w:w="1135" w:type="dxa"/>
            <w:vAlign w:val="center"/>
          </w:tcPr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709" w:type="dxa"/>
            <w:vAlign w:val="center"/>
          </w:tcPr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日期</w:t>
            </w:r>
          </w:p>
        </w:tc>
        <w:tc>
          <w:tcPr>
            <w:tcW w:w="992" w:type="dxa"/>
            <w:vAlign w:val="center"/>
          </w:tcPr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健康码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红码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黄码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绿码</w:t>
            </w:r>
          </w:p>
        </w:tc>
        <w:tc>
          <w:tcPr>
            <w:tcW w:w="1134" w:type="dxa"/>
            <w:vAlign w:val="center"/>
          </w:tcPr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1134" w:type="dxa"/>
            <w:vAlign w:val="center"/>
          </w:tcPr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984" w:type="dxa"/>
            <w:vAlign w:val="center"/>
          </w:tcPr>
          <w:p w:rsidR="00F4093C" w:rsidRPr="00600075" w:rsidRDefault="005E6DC6" w:rsidP="00600075">
            <w:pPr>
              <w:rPr>
                <w:rFonts w:ascii="黑体" w:eastAsia="黑体"/>
              </w:rPr>
            </w:pPr>
            <w:r w:rsidRPr="00600075">
              <w:rPr>
                <w:rFonts w:ascii="黑体" w:eastAsia="黑体" w:hint="eastAsia"/>
              </w:rPr>
              <w:t>是否有以下症状</w:t>
            </w:r>
          </w:p>
          <w:p w:rsidR="00F4093C" w:rsidRPr="00600075" w:rsidRDefault="00600075" w:rsidP="00600075">
            <w:r w:rsidRPr="00600075">
              <w:rPr>
                <w:rFonts w:ascii="黑体" w:eastAsia="黑体" w:hAnsi="宋体" w:cs="宋体" w:hint="eastAsia"/>
              </w:rPr>
              <w:t>①</w:t>
            </w:r>
            <w:r w:rsidR="005E6DC6" w:rsidRPr="00600075">
              <w:rPr>
                <w:rFonts w:ascii="黑体" w:eastAsia="黑体" w:hint="eastAsia"/>
              </w:rPr>
              <w:t>发热②乏力</w:t>
            </w:r>
            <w:r w:rsidRPr="00600075">
              <w:rPr>
                <w:rFonts w:ascii="黑体" w:eastAsia="黑体" w:hint="eastAsia"/>
              </w:rPr>
              <w:t>、味觉</w:t>
            </w:r>
            <w:r>
              <w:rPr>
                <w:rFonts w:ascii="黑体" w:eastAsia="黑体" w:hint="eastAsia"/>
              </w:rPr>
              <w:t>和</w:t>
            </w:r>
            <w:r w:rsidRPr="00600075">
              <w:rPr>
                <w:rFonts w:ascii="黑体" w:eastAsia="黑体" w:hint="eastAsia"/>
              </w:rPr>
              <w:t>嗅觉减退</w:t>
            </w:r>
            <w:r w:rsidR="005E6DC6" w:rsidRPr="00600075">
              <w:rPr>
                <w:rFonts w:ascii="黑体" w:eastAsia="黑体" w:hint="eastAsia"/>
              </w:rPr>
              <w:t>③咳嗽或打喷嚏④咽痛⑤腹泻⑥呕吐⑦黄疸⑧皮疹⑨结膜充血⑩都没有</w:t>
            </w:r>
          </w:p>
        </w:tc>
        <w:tc>
          <w:tcPr>
            <w:tcW w:w="2410" w:type="dxa"/>
            <w:gridSpan w:val="2"/>
            <w:vAlign w:val="center"/>
          </w:tcPr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F4093C" w:rsidRDefault="005E6DC6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5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7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8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9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11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12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13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02"/>
        </w:trPr>
        <w:tc>
          <w:tcPr>
            <w:tcW w:w="1135" w:type="dxa"/>
            <w:vAlign w:val="center"/>
          </w:tcPr>
          <w:p w:rsidR="00F4093C" w:rsidRDefault="005E6DC6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14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rPr>
                <w:rFonts w:eastAsia="黑体"/>
              </w:rPr>
            </w:pPr>
          </w:p>
        </w:tc>
      </w:tr>
      <w:tr w:rsidR="00F4093C">
        <w:trPr>
          <w:trHeight w:val="417"/>
        </w:trPr>
        <w:tc>
          <w:tcPr>
            <w:tcW w:w="1135" w:type="dxa"/>
            <w:vAlign w:val="center"/>
          </w:tcPr>
          <w:p w:rsidR="00F4093C" w:rsidRDefault="00545949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体检</w:t>
            </w:r>
            <w:r w:rsidR="005E6DC6">
              <w:rPr>
                <w:rFonts w:eastAsia="黑体"/>
              </w:rPr>
              <w:t>当天</w:t>
            </w:r>
          </w:p>
        </w:tc>
        <w:tc>
          <w:tcPr>
            <w:tcW w:w="709" w:type="dxa"/>
            <w:vAlign w:val="center"/>
          </w:tcPr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093C" w:rsidRDefault="00F4093C"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 w:rsidR="00F4093C" w:rsidRDefault="005E6DC6"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F4093C" w:rsidRDefault="005E6DC6">
      <w:pPr>
        <w:spacing w:line="4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eastAsia="楷体"/>
          <w:sz w:val="28"/>
          <w:szCs w:val="28"/>
        </w:rPr>
        <w:t>签字：</w:t>
      </w:r>
      <w:r>
        <w:rPr>
          <w:rFonts w:eastAsia="楷体" w:hint="eastAsia"/>
          <w:sz w:val="28"/>
          <w:szCs w:val="28"/>
        </w:rPr>
        <w:t xml:space="preserve">          </w:t>
      </w:r>
      <w:r>
        <w:rPr>
          <w:rFonts w:eastAsia="楷体"/>
          <w:sz w:val="28"/>
          <w:szCs w:val="28"/>
        </w:rPr>
        <w:t>身份证号：</w:t>
      </w:r>
      <w:r>
        <w:rPr>
          <w:rFonts w:eastAsia="楷体" w:hint="eastAsia"/>
          <w:sz w:val="28"/>
          <w:szCs w:val="28"/>
        </w:rPr>
        <w:t xml:space="preserve">                </w:t>
      </w:r>
      <w:r>
        <w:rPr>
          <w:rFonts w:eastAsia="楷体"/>
          <w:sz w:val="28"/>
          <w:szCs w:val="28"/>
        </w:rPr>
        <w:t>联系电话：</w:t>
      </w:r>
    </w:p>
    <w:p w:rsidR="00F4093C" w:rsidRDefault="00F4093C"/>
    <w:sectPr w:rsidR="00F4093C" w:rsidSect="00F4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2B" w:rsidRDefault="00361A2B" w:rsidP="00600075">
      <w:r>
        <w:separator/>
      </w:r>
    </w:p>
  </w:endnote>
  <w:endnote w:type="continuationSeparator" w:id="1">
    <w:p w:rsidR="00361A2B" w:rsidRDefault="00361A2B" w:rsidP="0060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2B" w:rsidRDefault="00361A2B" w:rsidP="00600075">
      <w:r>
        <w:separator/>
      </w:r>
    </w:p>
  </w:footnote>
  <w:footnote w:type="continuationSeparator" w:id="1">
    <w:p w:rsidR="00361A2B" w:rsidRDefault="00361A2B" w:rsidP="00600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F03"/>
    <w:multiLevelType w:val="hybridMultilevel"/>
    <w:tmpl w:val="CE180E52"/>
    <w:lvl w:ilvl="0" w:tplc="110E8AD0">
      <w:start w:val="1"/>
      <w:numFmt w:val="decimalEnclosedCircle"/>
      <w:lvlText w:val="%1"/>
      <w:lvlJc w:val="left"/>
      <w:pPr>
        <w:ind w:left="360" w:hanging="360"/>
      </w:pPr>
      <w:rPr>
        <w:rFonts w:ascii="宋体" w:eastAsiaTheme="minorEastAsia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9CE"/>
    <w:rsid w:val="001E5624"/>
    <w:rsid w:val="00361A2B"/>
    <w:rsid w:val="00545949"/>
    <w:rsid w:val="005E6DC6"/>
    <w:rsid w:val="00600075"/>
    <w:rsid w:val="00854D3D"/>
    <w:rsid w:val="00A969CE"/>
    <w:rsid w:val="00F4093C"/>
    <w:rsid w:val="70A1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  <o:rules v:ext="edit">
        <o:r id="V:Rule2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4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09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093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000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USER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吴连凯</cp:lastModifiedBy>
  <cp:revision>4</cp:revision>
  <dcterms:created xsi:type="dcterms:W3CDTF">2020-09-30T11:17:00Z</dcterms:created>
  <dcterms:modified xsi:type="dcterms:W3CDTF">2022-06-27T06:21:00Z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