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附件：明光市中医院</w:t>
      </w:r>
      <w:r>
        <w:rPr>
          <w:sz w:val="28"/>
        </w:rPr>
        <w:t>2022年公开招聘工作人员</w:t>
      </w:r>
      <w:r>
        <w:rPr>
          <w:rFonts w:hint="eastAsia"/>
          <w:sz w:val="28"/>
        </w:rPr>
        <w:t>资格复审人员名单</w:t>
      </w:r>
    </w:p>
    <w:tbl>
      <w:tblPr>
        <w:tblStyle w:val="3"/>
        <w:tblW w:w="7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740"/>
        <w:gridCol w:w="960"/>
        <w:gridCol w:w="232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34032119******3773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34022119******761X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34260119******591X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34082419******5023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34032119******7367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34118219******2467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34012219******6168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34222519******0057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34242519******5724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34040419******2223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34110219******6263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粟**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51382219******4848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34122420******0425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34118119******1419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34118219******3615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34118119******0620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34012219******7249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34118219******2632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井**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34062119******7860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34112419******0015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34010319******2511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37040319******6622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34082619******0819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34032219******8420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44023319******0019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34118219******5418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34012319******4881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34118219******2228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34122219******0519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34118219******1016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34242619******4824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34112719******2017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34222119******7449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34032119******1182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34012319******0043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34118119******4810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34122219******1013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34122320******022X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34112519******6857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34112719******2428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34118119******341X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34112519******4889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34242519******2421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34118219******0032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34122219******3561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34122419******0018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34112419******6617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34082319******5676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34118219******0628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34110219******641X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34118220******1826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34222219******5611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34132220******4026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34240119******8186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刁**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34032219******1627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34032219******5630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34118219******5419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34118219******2425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崇*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34118120******0229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34112219******0013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34118219******6446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34118219******0220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34118219******2623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34118219******2222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34082219******5520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34118219******0616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34112520******0206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34118219******6014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34062119******7541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34112720******0031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卞**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34112520******8291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34118219******5415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34112619******6330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34118220******3628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34118119******3013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34118219******202X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34118219******0036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34112419******7242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34118219******2626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34032219******7502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34118219******402X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34222119******0015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34242319******6561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34112719******2419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34118219******2629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34118219******3827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34118219******2634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34110319******1819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34120419******141X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34242719******0039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34220119******2436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34012319******3706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34102119******1481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34118119******2826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34032219******1227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34118219******3843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34118219******5620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34222520******4065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急救护理（男）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34118219******6410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急救护理（男）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34112620******3611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急救护理（男）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34222519******4029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34118220******6424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34112519******7401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34118219******2248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34112619******7823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34112519******3806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34118219******462X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34118219******3029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34118219******5423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34112719******3625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34112620******7822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34262219******1208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34118220******0645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34118220******4821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34118219******1829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34118220******0429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34112619******0220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34112719******4412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34118219******1810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34118219******0422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沈***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34262519******057X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34118219******2415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34118219******4635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34118119******0019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信息科工程师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医患办干事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34118220******0019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医患办干事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21142119******6247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党政办干事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党政办干事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32083019******0020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34118219******2222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34110319******4411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苗**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34118219******3645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34118219******0247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20220113</w:t>
            </w:r>
          </w:p>
        </w:tc>
      </w:tr>
    </w:tbl>
    <w:p>
      <w:pPr>
        <w:spacing w:line="580" w:lineRule="exact"/>
        <w:jc w:val="left"/>
        <w:rPr>
          <w:rFonts w:hint="eastAsia"/>
        </w:rPr>
      </w:pPr>
    </w:p>
    <w:p>
      <w:pPr>
        <w:spacing w:line="580" w:lineRule="exact"/>
        <w:jc w:val="right"/>
      </w:pPr>
    </w:p>
    <w:sectPr>
      <w:pgSz w:w="11906" w:h="16838"/>
      <w:pgMar w:top="1247" w:right="1134" w:bottom="1247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715523E-3908-457A-911D-BC701FC0585D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B2FE3614-D680-40B2-B53D-3D2CB23D848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E491E7D-F06D-405B-8317-A7B3DCD08E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6421CFC-A8D4-4767-A269-8ACFEDBADD2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kODU1ZjhmYjZiZmMzZWE1MDZlODM4NzY5MzIxODMifQ=="/>
  </w:docVars>
  <w:rsids>
    <w:rsidRoot w:val="00C646F8"/>
    <w:rsid w:val="00023819"/>
    <w:rsid w:val="000D2919"/>
    <w:rsid w:val="004744BB"/>
    <w:rsid w:val="00527E62"/>
    <w:rsid w:val="00661C68"/>
    <w:rsid w:val="0067382B"/>
    <w:rsid w:val="00773641"/>
    <w:rsid w:val="007A5BD3"/>
    <w:rsid w:val="00873BA2"/>
    <w:rsid w:val="00C44BE6"/>
    <w:rsid w:val="00C646F8"/>
    <w:rsid w:val="00C97F76"/>
    <w:rsid w:val="00D32375"/>
    <w:rsid w:val="00D75307"/>
    <w:rsid w:val="00DD1E2B"/>
    <w:rsid w:val="19E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4"/>
    <w:link w:val="2"/>
    <w:semiHidden/>
    <w:uiPriority w:val="99"/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E2EFDA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70AD47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1786</Words>
  <Characters>5852</Characters>
  <Lines>48</Lines>
  <Paragraphs>13</Paragraphs>
  <TotalTime>45</TotalTime>
  <ScaleCrop>false</ScaleCrop>
  <LinksUpToDate>false</LinksUpToDate>
  <CharactersWithSpaces>5964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2022-06-25T02:57:00Z</dcterms:created>
  <dc:creator>陈 泽军</dc:creator>
  <cp:lastModifiedBy>周树穎ཚེ་སྐྱིད།</cp:lastModifiedBy>
  <dcterms:modified xsi:type="dcterms:W3CDTF">2022-06-25T03:50:45Z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848385C2B9F149B5A13E688F06B0CA7E</vt:lpwstr>
  </property>
</Properties>
</file>