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2022年泉州水务集团有限公司</w:t>
      </w:r>
    </w:p>
    <w:p>
      <w:pPr>
        <w:spacing w:line="560" w:lineRule="exact"/>
        <w:jc w:val="center"/>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公开招聘企业简介</w:t>
      </w:r>
    </w:p>
    <w:p>
      <w:pPr>
        <w:spacing w:line="560" w:lineRule="exact"/>
        <w:jc w:val="center"/>
        <w:rPr>
          <w:rFonts w:hint="eastAsia" w:ascii="方正小标宋简体" w:hAnsi="方正小标宋简体" w:eastAsia="方正小标宋简体" w:cs="方正小标宋简体"/>
          <w:b w:val="0"/>
          <w:bCs w:val="0"/>
          <w:sz w:val="44"/>
          <w:szCs w:val="44"/>
          <w:highlight w:val="none"/>
          <w:lang w:val="en-US" w:eastAsia="zh-CN"/>
        </w:rPr>
      </w:pPr>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eastAsia="zh-CN"/>
        </w:rPr>
        <w:t>泉州水务集团有限公司</w:t>
      </w:r>
      <w:r>
        <w:rPr>
          <w:rFonts w:hint="eastAsia" w:ascii="仿宋_GB2312" w:hAnsi="仿宋_GB2312" w:eastAsia="仿宋_GB2312" w:cs="仿宋_GB2312"/>
          <w:sz w:val="32"/>
          <w:szCs w:val="32"/>
          <w:highlight w:val="none"/>
        </w:rPr>
        <w:t>系按照市委、市政府“组建大集团、发展大产业”战略部署，成立于2017年7月，定位为“泉州市水资源开发利用平台和国有资本投资运营公司”，五年来全面贯彻习近平</w:t>
      </w:r>
      <w:r>
        <w:rPr>
          <w:rFonts w:hint="eastAsia" w:ascii="仿宋_GB2312" w:hAnsi="仿宋_GB2312" w:eastAsia="仿宋_GB2312" w:cs="仿宋_GB2312"/>
          <w:sz w:val="32"/>
          <w:szCs w:val="32"/>
          <w:highlight w:val="none"/>
          <w:lang w:eastAsia="zh-CN"/>
        </w:rPr>
        <w:t>总书记</w:t>
      </w:r>
      <w:r>
        <w:rPr>
          <w:rFonts w:hint="eastAsia" w:ascii="仿宋_GB2312" w:hAnsi="仿宋_GB2312" w:eastAsia="仿宋_GB2312" w:cs="仿宋_GB2312"/>
          <w:sz w:val="32"/>
          <w:szCs w:val="32"/>
          <w:highlight w:val="none"/>
        </w:rPr>
        <w:t>关于治水兴水的重要论述和在福建工作时的重要理念、重大实践，深入践行“节水优先、空间均衡、系统治理、两手发力”治水思路，通过“产业+资本”的行业整合重组和深耕产业链，目前已形成“原水、制水、供水、排水、污水、节水”六位一体和“水利原水、城乡供水、环保科技、清洁能源、工程服务、股权投资、市政排水、水务大脑”八大板块协同发力的高质量发展格局，为全市经济社会发展提供水资源的支撑和保障，水务产业链现代化水平走在全国前列。</w:t>
      </w:r>
      <w:r>
        <w:rPr>
          <w:rFonts w:hint="eastAsia" w:ascii="仿宋_GB2312" w:hAnsi="仿宋_GB2312" w:eastAsia="仿宋_GB2312" w:cs="仿宋_GB2312"/>
          <w:sz w:val="32"/>
          <w:szCs w:val="32"/>
          <w:highlight w:val="none"/>
          <w:lang w:eastAsia="zh-CN"/>
        </w:rPr>
        <w:t>现</w:t>
      </w:r>
      <w:r>
        <w:rPr>
          <w:rFonts w:hint="eastAsia" w:ascii="仿宋_GB2312" w:hAnsi="仿宋_GB2312" w:eastAsia="仿宋_GB2312" w:cs="仿宋_GB2312"/>
          <w:sz w:val="32"/>
          <w:szCs w:val="32"/>
          <w:highlight w:val="none"/>
        </w:rPr>
        <w:t>拥有泉州首家省级院士工作站和首家国家级学会服务站，连续两届被中共福建省委、省政府表彰为“省级文明单位”。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kern w:val="0"/>
          <w:sz w:val="32"/>
          <w:szCs w:val="32"/>
          <w:highlight w:val="none"/>
          <w:shd w:val="clear" w:color="auto" w:fill="FFFFFF"/>
        </w:rPr>
      </w:pPr>
      <w:r>
        <w:rPr>
          <w:rFonts w:hint="eastAsia" w:ascii="仿宋_GB2312" w:hAnsi="仿宋_GB2312" w:eastAsia="仿宋_GB2312" w:cs="仿宋_GB2312"/>
          <w:b/>
          <w:kern w:val="0"/>
          <w:sz w:val="32"/>
          <w:szCs w:val="32"/>
          <w:highlight w:val="none"/>
          <w:shd w:val="clear" w:color="auto" w:fill="FFFFFF"/>
        </w:rPr>
        <w:t>水务集团本次公开招聘的权属企业概况如下：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泉州市自来水有限公司：</w:t>
      </w:r>
      <w:r>
        <w:rPr>
          <w:rFonts w:hint="eastAsia" w:ascii="仿宋_GB2312" w:hAnsi="仿宋_GB2312" w:eastAsia="仿宋_GB2312" w:cs="仿宋_GB2312"/>
          <w:sz w:val="32"/>
          <w:szCs w:val="32"/>
          <w:highlight w:val="none"/>
        </w:rPr>
        <w:t>创建于1964年，注册资本20000万元，资产总额25.18亿元，现拥有全资子公司2家，控股公司6家。拥有水厂5座，日供水能力为70.5万吨/日，供水范围覆盖鲤城区、丰泽区、洛江区，泉州经济开发区、台商投资区以及桥南、池店、丰州等部分区域，供水普及率98%以上，用水户达52.2万户，出厂水水质综合合格率99.9%以上。先后荣获省级先进企业、省级文明单位、省300家最佳形象企业、市级文明单位、建设工作先进单位、创卫先进单位、精神文明创建活动示范点、劳动用工规范管理先进企业等荣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kern w:val="0"/>
          <w:sz w:val="32"/>
          <w:szCs w:val="32"/>
          <w:highlight w:val="none"/>
          <w:shd w:val="clear" w:color="auto" w:fill="FFFFFF"/>
        </w:rPr>
        <w:t>2.泉州湄洲湾南岸供水有限公司：</w:t>
      </w:r>
      <w:r>
        <w:rPr>
          <w:rFonts w:hint="eastAsia" w:ascii="仿宋_GB2312" w:hAnsi="仿宋_GB2312" w:eastAsia="仿宋_GB2312" w:cs="仿宋_GB2312"/>
          <w:sz w:val="32"/>
          <w:szCs w:val="32"/>
          <w:highlight w:val="none"/>
        </w:rPr>
        <w:t>系泉州水务集团权属企业，成立于1993年，注册资金20173万元，资产总额24146.57万元，主要业务是向泉港、惠安等区域调配生产生活原水，承担着泉港、惠安区域2千亿GDP和100多万居民用水需求。公司先后获得泉州市市直文明单位、先进基层党组织、先进职工之家、工人先锋号等荣誉称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kern w:val="0"/>
          <w:sz w:val="32"/>
          <w:szCs w:val="32"/>
          <w:highlight w:val="none"/>
          <w:shd w:val="clear" w:color="auto" w:fill="FFFFFF"/>
        </w:rPr>
        <w:t>3.泉州水利投资有限公司：</w:t>
      </w:r>
      <w:r>
        <w:rPr>
          <w:rFonts w:hint="eastAsia" w:ascii="仿宋_GB2312" w:hAnsi="仿宋_GB2312" w:eastAsia="仿宋_GB2312" w:cs="仿宋_GB2312"/>
          <w:sz w:val="32"/>
          <w:szCs w:val="32"/>
          <w:highlight w:val="none"/>
          <w:lang w:eastAsia="zh-CN"/>
        </w:rPr>
        <w:t>系</w:t>
      </w:r>
      <w:r>
        <w:rPr>
          <w:rFonts w:hint="eastAsia" w:ascii="仿宋_GB2312" w:hAnsi="仿宋_GB2312" w:eastAsia="仿宋_GB2312" w:cs="仿宋_GB2312"/>
          <w:sz w:val="32"/>
          <w:szCs w:val="32"/>
          <w:highlight w:val="none"/>
        </w:rPr>
        <w:t>泉州水务集团全资子公司，成立于2012年7月，注册资本5亿元。目前公司下辖泉州市晋江流域综合经营有限责任公司、泉州市海西培训中心、泉州市南渠供水有限责任公司、泉州菱港水务有限公司</w:t>
      </w:r>
      <w:r>
        <w:rPr>
          <w:rFonts w:hint="eastAsia" w:ascii="仿宋_GB2312" w:hAnsi="仿宋_GB2312" w:eastAsia="仿宋_GB2312" w:cs="仿宋_GB2312"/>
          <w:sz w:val="32"/>
          <w:szCs w:val="32"/>
          <w:highlight w:val="none"/>
          <w:lang w:eastAsia="zh-CN"/>
        </w:rPr>
        <w:t>、泉州海丝酷爽安全咨询有限公司</w:t>
      </w:r>
      <w:r>
        <w:rPr>
          <w:rFonts w:hint="eastAsia" w:ascii="仿宋_GB2312" w:hAnsi="仿宋_GB2312" w:eastAsia="仿宋_GB2312" w:cs="仿宋_GB2312"/>
          <w:sz w:val="32"/>
          <w:szCs w:val="32"/>
          <w:highlight w:val="none"/>
        </w:rPr>
        <w:t>等全资或控股公司</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家、参股公司</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家，在册职工</w:t>
      </w:r>
      <w:r>
        <w:rPr>
          <w:rFonts w:hint="eastAsia" w:ascii="仿宋_GB2312" w:hAnsi="仿宋_GB2312" w:eastAsia="仿宋_GB2312" w:cs="仿宋_GB2312"/>
          <w:sz w:val="32"/>
          <w:szCs w:val="32"/>
          <w:highlight w:val="none"/>
          <w:lang w:val="en-US" w:eastAsia="zh-CN"/>
        </w:rPr>
        <w:t>91</w:t>
      </w:r>
      <w:r>
        <w:rPr>
          <w:rFonts w:hint="eastAsia" w:ascii="仿宋_GB2312" w:hAnsi="仿宋_GB2312" w:eastAsia="仿宋_GB2312" w:cs="仿宋_GB2312"/>
          <w:sz w:val="32"/>
          <w:szCs w:val="32"/>
          <w:highlight w:val="none"/>
        </w:rPr>
        <w:t>人。公司主要业务为对省、市重大水利民生项目的投资，水资源开发利用、调配用水、供应原水及相关配套服务。投资项目包括七库连通工程、金门供水工程、江北供水工程和泉州市菱溪水库至泉港区供水工程PPP项目等。公司</w:t>
      </w:r>
      <w:r>
        <w:rPr>
          <w:rFonts w:hint="eastAsia" w:ascii="仿宋_GB2312" w:hAnsi="仿宋_GB2312" w:eastAsia="仿宋_GB2312" w:cs="仿宋_GB2312"/>
          <w:sz w:val="32"/>
          <w:szCs w:val="32"/>
          <w:highlight w:val="none"/>
          <w:lang w:eastAsia="zh-CN"/>
        </w:rPr>
        <w:t>先后被评为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泉州市级</w:t>
      </w:r>
      <w:r>
        <w:rPr>
          <w:rFonts w:hint="eastAsia" w:ascii="仿宋_GB2312" w:hAnsi="仿宋_GB2312" w:eastAsia="仿宋_GB2312" w:cs="仿宋_GB2312"/>
          <w:sz w:val="32"/>
          <w:szCs w:val="32"/>
          <w:highlight w:val="none"/>
        </w:rPr>
        <w:t>文明单位”、“泉州</w:t>
      </w:r>
      <w:r>
        <w:rPr>
          <w:rFonts w:hint="eastAsia" w:ascii="仿宋_GB2312" w:hAnsi="仿宋_GB2312" w:eastAsia="仿宋_GB2312" w:cs="仿宋_GB2312"/>
          <w:sz w:val="32"/>
          <w:szCs w:val="32"/>
          <w:highlight w:val="none"/>
          <w:lang w:eastAsia="zh-CN"/>
        </w:rPr>
        <w:t>市级</w:t>
      </w:r>
      <w:r>
        <w:rPr>
          <w:rFonts w:hint="eastAsia" w:ascii="仿宋_GB2312" w:hAnsi="仿宋_GB2312" w:eastAsia="仿宋_GB2312" w:cs="仿宋_GB2312"/>
          <w:sz w:val="32"/>
          <w:szCs w:val="32"/>
          <w:highlight w:val="none"/>
        </w:rPr>
        <w:t>平安单位”、“泉州市工商守法诚信A级”。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sz w:val="32"/>
          <w:szCs w:val="32"/>
          <w:highlight w:val="none"/>
        </w:rPr>
      </w:pPr>
      <w:r>
        <w:rPr>
          <w:rFonts w:hint="eastAsia" w:ascii="仿宋_GB2312" w:hAnsi="仿宋_GB2312" w:eastAsia="仿宋_GB2312" w:cs="仿宋_GB2312"/>
          <w:b/>
          <w:sz w:val="32"/>
          <w:szCs w:val="32"/>
          <w:highlight w:val="none"/>
          <w:lang w:val="en-US" w:eastAsia="zh-CN"/>
        </w:rPr>
        <w:t>4.</w:t>
      </w:r>
      <w:r>
        <w:rPr>
          <w:rFonts w:hint="eastAsia" w:ascii="仿宋_GB2312" w:hAnsi="仿宋_GB2312" w:eastAsia="仿宋_GB2312" w:cs="仿宋_GB2312"/>
          <w:b/>
          <w:sz w:val="32"/>
          <w:szCs w:val="32"/>
          <w:highlight w:val="none"/>
        </w:rPr>
        <w:t>海丝环保科技有限公司：</w:t>
      </w:r>
      <w:r>
        <w:rPr>
          <w:rFonts w:hint="eastAsia" w:ascii="仿宋" w:hAnsi="仿宋" w:eastAsia="仿宋"/>
          <w:sz w:val="32"/>
          <w:szCs w:val="32"/>
          <w:highlight w:val="none"/>
        </w:rPr>
        <w:t>系泉州水务集团有限公司全资子公司，成立于</w:t>
      </w:r>
      <w:r>
        <w:rPr>
          <w:rFonts w:ascii="仿宋" w:hAnsi="仿宋" w:eastAsia="仿宋"/>
          <w:sz w:val="32"/>
          <w:szCs w:val="32"/>
          <w:highlight w:val="none"/>
        </w:rPr>
        <w:t>2017年12月，注册资本2亿元，定位为水务集团环保业务投资平台，</w:t>
      </w:r>
      <w:r>
        <w:rPr>
          <w:rFonts w:hint="eastAsia" w:ascii="仿宋" w:hAnsi="仿宋" w:eastAsia="仿宋" w:cstheme="minorBidi"/>
          <w:color w:val="auto"/>
          <w:kern w:val="2"/>
          <w:sz w:val="32"/>
          <w:szCs w:val="32"/>
          <w:highlight w:val="none"/>
          <w:lang w:eastAsia="zh-CN"/>
        </w:rPr>
        <w:t>前瞻布局</w:t>
      </w:r>
      <w:r>
        <w:rPr>
          <w:rFonts w:ascii="仿宋" w:hAnsi="仿宋" w:eastAsia="仿宋" w:cstheme="minorBidi"/>
          <w:color w:val="auto"/>
          <w:kern w:val="2"/>
          <w:sz w:val="32"/>
          <w:szCs w:val="32"/>
          <w:highlight w:val="none"/>
        </w:rPr>
        <w:t>净水、分散式污水处理、工业污水治理、海水淡化及节水科技等领域，</w:t>
      </w:r>
      <w:r>
        <w:rPr>
          <w:rFonts w:hint="eastAsia" w:ascii="仿宋" w:hAnsi="仿宋" w:eastAsia="仿宋" w:cstheme="minorBidi"/>
          <w:color w:val="auto"/>
          <w:kern w:val="2"/>
          <w:sz w:val="32"/>
          <w:szCs w:val="32"/>
          <w:highlight w:val="none"/>
          <w:lang w:eastAsia="zh-CN"/>
        </w:rPr>
        <w:t>深耕</w:t>
      </w:r>
      <w:r>
        <w:rPr>
          <w:rFonts w:ascii="仿宋" w:hAnsi="仿宋" w:eastAsia="仿宋"/>
          <w:sz w:val="32"/>
          <w:szCs w:val="32"/>
          <w:highlight w:val="none"/>
        </w:rPr>
        <w:t>水污染综合治理、固废处理、土壤修复</w:t>
      </w:r>
      <w:r>
        <w:rPr>
          <w:rFonts w:hint="eastAsia" w:ascii="仿宋" w:hAnsi="仿宋" w:eastAsia="仿宋"/>
          <w:sz w:val="32"/>
          <w:szCs w:val="32"/>
          <w:highlight w:val="none"/>
        </w:rPr>
        <w:t>业务</w:t>
      </w:r>
      <w:r>
        <w:rPr>
          <w:rFonts w:hint="eastAsia" w:ascii="仿宋" w:hAnsi="仿宋" w:eastAsia="仿宋"/>
          <w:sz w:val="32"/>
          <w:szCs w:val="32"/>
          <w:highlight w:val="none"/>
          <w:lang w:eastAsia="zh-CN"/>
        </w:rPr>
        <w:t>，</w:t>
      </w:r>
      <w:r>
        <w:rPr>
          <w:rFonts w:ascii="仿宋" w:hAnsi="仿宋" w:eastAsia="仿宋" w:cstheme="minorBidi"/>
          <w:color w:val="auto"/>
          <w:kern w:val="2"/>
          <w:sz w:val="32"/>
          <w:szCs w:val="32"/>
          <w:highlight w:val="none"/>
        </w:rPr>
        <w:t>打造国有企业涉水领域环保产业链</w:t>
      </w:r>
      <w:r>
        <w:rPr>
          <w:rFonts w:hint="eastAsia" w:ascii="仿宋" w:hAnsi="仿宋" w:eastAsia="仿宋" w:cstheme="minorBidi"/>
          <w:color w:val="auto"/>
          <w:kern w:val="2"/>
          <w:sz w:val="32"/>
          <w:szCs w:val="32"/>
          <w:highlight w:val="none"/>
          <w:lang w:eastAsia="zh-CN"/>
        </w:rPr>
        <w:t>，</w:t>
      </w:r>
      <w:r>
        <w:rPr>
          <w:rFonts w:ascii="仿宋" w:hAnsi="仿宋" w:eastAsia="仿宋"/>
          <w:sz w:val="32"/>
          <w:szCs w:val="32"/>
          <w:highlight w:val="none"/>
        </w:rPr>
        <w:t>加快水环境综合治理项目领域发展</w:t>
      </w:r>
      <w:r>
        <w:rPr>
          <w:rFonts w:hint="eastAsia" w:ascii="仿宋" w:hAnsi="仿宋" w:eastAsia="仿宋"/>
          <w:sz w:val="32"/>
          <w:szCs w:val="32"/>
          <w:highlight w:val="none"/>
          <w:lang w:eastAsia="zh-CN"/>
        </w:rPr>
        <w:t>。</w:t>
      </w:r>
      <w:r>
        <w:rPr>
          <w:rFonts w:ascii="仿宋" w:hAnsi="仿宋" w:eastAsia="仿宋"/>
          <w:sz w:val="32"/>
          <w:szCs w:val="32"/>
          <w:highlight w:val="none"/>
        </w:rPr>
        <w:t>现控股福建省蓝深环保技术股份有限公司、泉州水务直饮水科技有限公司和泉州官桥水务有限公司，参股福建省中海清源科技有限公司、泉州市海丝节水科技有限公司</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5.泉州海丝水务投资有限责任公司：</w:t>
      </w:r>
      <w:r>
        <w:rPr>
          <w:rFonts w:hint="eastAsia" w:ascii="仿宋_GB2312" w:hAnsi="仿宋_GB2312" w:eastAsia="仿宋_GB2312" w:cs="仿宋_GB2312"/>
          <w:sz w:val="32"/>
          <w:szCs w:val="32"/>
          <w:highlight w:val="none"/>
          <w:lang w:eastAsia="zh-CN"/>
        </w:rPr>
        <w:t>系</w:t>
      </w:r>
      <w:r>
        <w:rPr>
          <w:rFonts w:hint="eastAsia" w:ascii="仿宋_GB2312" w:hAnsi="仿宋_GB2312" w:eastAsia="仿宋_GB2312" w:cs="仿宋_GB2312"/>
          <w:sz w:val="32"/>
          <w:szCs w:val="32"/>
          <w:highlight w:val="none"/>
        </w:rPr>
        <w:t>泉州水务集团全资子公司，</w:t>
      </w:r>
      <w:r>
        <w:rPr>
          <w:rFonts w:hint="eastAsia" w:ascii="仿宋_GB2312" w:hAnsi="仿宋_GB2312" w:eastAsia="仿宋_GB2312" w:cs="仿宋_GB2312"/>
          <w:sz w:val="32"/>
          <w:szCs w:val="32"/>
          <w:highlight w:val="none"/>
          <w:lang w:eastAsia="zh-CN"/>
        </w:rPr>
        <w:t>成立</w:t>
      </w:r>
      <w:r>
        <w:rPr>
          <w:rFonts w:hint="eastAsia" w:ascii="仿宋_GB2312" w:hAnsi="仿宋_GB2312" w:eastAsia="仿宋_GB2312" w:cs="仿宋_GB2312"/>
          <w:sz w:val="32"/>
          <w:szCs w:val="32"/>
          <w:highlight w:val="none"/>
        </w:rPr>
        <w:t>于2018</w:t>
      </w:r>
      <w:r>
        <w:rPr>
          <w:rFonts w:hint="eastAsia" w:ascii="仿宋_GB2312" w:hAnsi="仿宋_GB2312" w:eastAsia="仿宋_GB2312" w:cs="仿宋_GB2312"/>
          <w:sz w:val="32"/>
          <w:szCs w:val="32"/>
          <w:highlight w:val="none"/>
          <w:lang w:eastAsia="zh-CN"/>
        </w:rPr>
        <w:t>年</w:t>
      </w:r>
      <w:r>
        <w:rPr>
          <w:rFonts w:hint="eastAsia" w:ascii="仿宋_GB2312" w:hAnsi="仿宋_GB2312" w:eastAsia="仿宋_GB2312" w:cs="仿宋_GB2312"/>
          <w:sz w:val="32"/>
          <w:szCs w:val="32"/>
          <w:highlight w:val="none"/>
        </w:rPr>
        <w:t>，注册资本5000万元，经营范围为对水利、环境和公共设施管理业的投资；创业投资业务；非证券类股权投资；投资咨询服务（不含证券、期货、保险）；企业管理咨询服务；工程材料咨询服务；工程造价专业咨询服务；工程项目管理服务。公司定位为水务集团专业投资平台，围绕水务环保产业内相关领域展开投资，适度参与高回报财务投资项目。</w:t>
      </w:r>
      <w:r>
        <w:rPr>
          <w:rFonts w:hint="eastAsia" w:ascii="仿宋_GB2312" w:hAnsi="仿宋_GB2312" w:eastAsia="仿宋_GB2312" w:cs="仿宋_GB2312"/>
          <w:color w:val="auto"/>
          <w:sz w:val="32"/>
          <w:szCs w:val="32"/>
          <w:highlight w:val="none"/>
        </w:rPr>
        <w:t>公司目前参与投资项目有：泉州海丝海岚股权投资合伙企业、泉州烯石新材料股权投资合伙企业、</w:t>
      </w:r>
      <w:r>
        <w:rPr>
          <w:rFonts w:hint="eastAsia" w:ascii="仿宋_GB2312" w:hAnsi="仿宋_GB2312" w:eastAsia="仿宋_GB2312" w:cs="仿宋_GB2312"/>
          <w:color w:val="auto"/>
          <w:sz w:val="32"/>
          <w:szCs w:val="32"/>
          <w:highlight w:val="none"/>
          <w:lang w:val="en-US" w:eastAsia="zh-CN"/>
        </w:rPr>
        <w:t>福建阳明创业投资合伙企业、蓝深环保增资基金</w:t>
      </w:r>
      <w:r>
        <w:rPr>
          <w:rFonts w:hint="eastAsia" w:ascii="仿宋_GB2312" w:hAnsi="仿宋_GB2312" w:eastAsia="仿宋_GB2312" w:cs="仿宋_GB2312"/>
          <w:color w:val="auto"/>
          <w:sz w:val="32"/>
          <w:szCs w:val="32"/>
          <w:highlight w:val="none"/>
        </w:rPr>
        <w:t>等，资产总额5.27亿元。</w:t>
      </w:r>
    </w:p>
    <w:p>
      <w:pPr>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kern w:val="0"/>
          <w:sz w:val="32"/>
          <w:szCs w:val="32"/>
          <w:highlight w:val="none"/>
          <w:shd w:val="clear" w:color="auto" w:fill="FFFFFF"/>
        </w:rPr>
        <w:t>6.泉州水务工程建设集团有限公司：</w:t>
      </w:r>
      <w:r>
        <w:rPr>
          <w:rFonts w:hint="eastAsia" w:ascii="仿宋_GB2312" w:hAnsi="仿宋_GB2312" w:eastAsia="仿宋_GB2312" w:cs="仿宋_GB2312"/>
          <w:color w:val="auto"/>
          <w:sz w:val="32"/>
          <w:szCs w:val="32"/>
          <w:highlight w:val="none"/>
        </w:rPr>
        <w:t>系泉州水务集团权属企业，已有40多年的发展历程，集团注册资本1.32亿元，资产总额</w:t>
      </w:r>
      <w:r>
        <w:rPr>
          <w:rFonts w:hint="eastAsia" w:ascii="仿宋_GB2312" w:hAnsi="仿宋_GB2312" w:eastAsia="仿宋_GB2312" w:cs="仿宋_GB2312"/>
          <w:color w:val="auto"/>
          <w:sz w:val="32"/>
          <w:szCs w:val="32"/>
          <w:highlight w:val="none"/>
          <w:lang w:val="en-US" w:eastAsia="zh-CN"/>
        </w:rPr>
        <w:t>8.76</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eastAsia="zh-CN"/>
        </w:rPr>
        <w:t>集团现有在职员工</w:t>
      </w:r>
      <w:r>
        <w:rPr>
          <w:rFonts w:hint="eastAsia" w:ascii="仿宋_GB2312" w:hAnsi="仿宋_GB2312" w:eastAsia="仿宋_GB2312" w:cs="仿宋_GB2312"/>
          <w:color w:val="auto"/>
          <w:sz w:val="32"/>
          <w:szCs w:val="32"/>
          <w:highlight w:val="none"/>
          <w:lang w:val="en-US" w:eastAsia="zh-CN"/>
        </w:rPr>
        <w:t>389人，高层次人才5人，持有各类注册证书76人、中级及以上职称122人。</w:t>
      </w:r>
      <w:r>
        <w:rPr>
          <w:rFonts w:hint="eastAsia" w:ascii="仿宋_GB2312" w:hAnsi="仿宋_GB2312" w:eastAsia="仿宋_GB2312" w:cs="仿宋_GB2312"/>
          <w:color w:val="auto"/>
          <w:sz w:val="32"/>
          <w:szCs w:val="32"/>
          <w:highlight w:val="none"/>
        </w:rPr>
        <w:t>水务工程集团现有权属企业市政工程分公司、水利水电工程分公司、园林工程分公司、规划设计分公司、工程勘察分公司、古城建设分公司、泉州市市政园林古建筑设计院有限公司，是具备工程咨询、勘察、设计、监理、施工总承包项目全过程建筑企业。集团通过全国AA级信用企业、福建省安全生产标准化二级达标企业、ISO三标认证，荣获2020年福建省水利工程建设“质量月”活动先进单位、泉州市建筑业企业抢险救灾先进集体、福建省工人先锋号、泉州市模范职工之家和市级文明单位等多项荣誉，连续三年被泉州市鲤城区人民政府授予“纳税大户”称号。集团承接的项目也多次获得中国建设工程鲁班奖，建设部综合奖金奖等荣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kern w:val="0"/>
          <w:sz w:val="32"/>
          <w:szCs w:val="32"/>
          <w:highlight w:val="none"/>
          <w:shd w:val="clear" w:color="auto" w:fill="FFFFFF"/>
        </w:rPr>
        <w:t>7.泉州白濑水利枢纽工程投资开发有限公司：</w:t>
      </w:r>
      <w:r>
        <w:rPr>
          <w:rFonts w:hint="eastAsia" w:ascii="Times New Roman" w:hAnsi="Times New Roman" w:eastAsia="仿宋_GB2312" w:cs="Times New Roman"/>
          <w:snapToGrid w:val="0"/>
          <w:spacing w:val="0"/>
          <w:kern w:val="2"/>
          <w:sz w:val="32"/>
          <w:szCs w:val="32"/>
          <w:highlight w:val="none"/>
          <w:lang w:val="en-US" w:eastAsia="zh-CN" w:bidi="ar-SA"/>
        </w:rPr>
        <w:t>公司成立于2015年6月，是国务院部署加快推进的172项全局性、战略性节水供水、福建省“十三五”“十四五”投资最大、库容最大、大坝最高的水利工程——泉州白濑水利枢纽工程的建设单位，可以为参建人员职称评定、职业提升提供业绩和空间。公司隶属泉州水务集团，注册资本25亿元，经营范围包括对水利枢纽工程的投资、供水、发电、旅游资源开发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简体" w:cs="Times New Roman"/>
          <w:color w:val="000000"/>
          <w:sz w:val="32"/>
          <w:szCs w:val="32"/>
          <w:highlight w:val="none"/>
          <w:lang w:val="en-US" w:eastAsia="zh-CN"/>
        </w:rPr>
      </w:pPr>
      <w:r>
        <w:rPr>
          <w:rFonts w:hint="eastAsia" w:ascii="Times New Roman" w:hAnsi="Times New Roman" w:eastAsia="方正仿宋简体" w:cs="Times New Roman"/>
          <w:b/>
          <w:bCs/>
          <w:color w:val="000000"/>
          <w:sz w:val="32"/>
          <w:szCs w:val="32"/>
          <w:highlight w:val="none"/>
          <w:lang w:val="en-US" w:eastAsia="zh-CN"/>
        </w:rPr>
        <w:t>8.泉州市政排水有限公司：</w:t>
      </w:r>
      <w:r>
        <w:rPr>
          <w:rFonts w:hint="eastAsia" w:ascii="Times New Roman" w:hAnsi="Times New Roman" w:eastAsia="方正仿宋简体" w:cs="Times New Roman"/>
          <w:color w:val="000000"/>
          <w:sz w:val="32"/>
          <w:szCs w:val="32"/>
          <w:highlight w:val="none"/>
          <w:lang w:val="en-US" w:eastAsia="zh-CN"/>
        </w:rPr>
        <w:t>系泉州水务集团出资设立的全资子公司，</w:t>
      </w:r>
      <w:r>
        <w:rPr>
          <w:rFonts w:hint="default" w:ascii="Times New Roman" w:hAnsi="Times New Roman" w:eastAsia="方正仿宋简体" w:cs="Times New Roman"/>
          <w:color w:val="000000"/>
          <w:sz w:val="32"/>
          <w:szCs w:val="32"/>
          <w:highlight w:val="none"/>
          <w:lang w:val="en-US" w:eastAsia="zh-CN"/>
        </w:rPr>
        <w:t>注册资本5亿元，以“泉州市市政排水设施运维管理平台”为发展定位</w:t>
      </w:r>
      <w:r>
        <w:rPr>
          <w:rFonts w:hint="eastAsia" w:ascii="Times New Roman" w:hAnsi="Times New Roman" w:eastAsia="方正仿宋简体" w:cs="Times New Roman"/>
          <w:color w:val="000000"/>
          <w:sz w:val="32"/>
          <w:szCs w:val="32"/>
          <w:highlight w:val="none"/>
          <w:lang w:val="en-US" w:eastAsia="zh-CN"/>
        </w:rPr>
        <w:t>，</w:t>
      </w:r>
      <w:r>
        <w:rPr>
          <w:rFonts w:hint="default" w:ascii="Times New Roman" w:hAnsi="Times New Roman" w:eastAsia="方正仿宋简体" w:cs="Times New Roman"/>
          <w:color w:val="000000"/>
          <w:sz w:val="32"/>
          <w:szCs w:val="32"/>
          <w:highlight w:val="none"/>
          <w:lang w:val="en-US" w:eastAsia="zh-CN"/>
        </w:rPr>
        <w:t>主要负责中心市区污水处理、排水管网及内沟河水系整治、建设、日常管理和运营维护等业务</w:t>
      </w:r>
      <w:r>
        <w:rPr>
          <w:rFonts w:hint="eastAsia" w:ascii="Times New Roman" w:hAnsi="Times New Roman" w:eastAsia="方正仿宋简体" w:cs="Times New Roman"/>
          <w:color w:val="000000"/>
          <w:sz w:val="32"/>
          <w:szCs w:val="32"/>
          <w:highlight w:val="none"/>
          <w:lang w:val="en-US" w:eastAsia="zh-CN"/>
        </w:rPr>
        <w:t>，强化运维管理与提质增效，加速项目</w:t>
      </w:r>
      <w:r>
        <w:rPr>
          <w:rFonts w:hint="default" w:ascii="Times New Roman" w:hAnsi="Times New Roman" w:eastAsia="方正仿宋简体" w:cs="Times New Roman"/>
          <w:color w:val="000000"/>
          <w:sz w:val="32"/>
          <w:szCs w:val="32"/>
          <w:highlight w:val="none"/>
          <w:lang w:val="en-US" w:eastAsia="zh-CN"/>
        </w:rPr>
        <w:t>统筹协调，</w:t>
      </w:r>
      <w:r>
        <w:rPr>
          <w:rFonts w:hint="eastAsia" w:ascii="Times New Roman" w:hAnsi="Times New Roman" w:eastAsia="方正仿宋简体" w:cs="Times New Roman"/>
          <w:color w:val="000000"/>
          <w:sz w:val="32"/>
          <w:szCs w:val="32"/>
          <w:highlight w:val="none"/>
          <w:lang w:val="en-US" w:eastAsia="zh-CN"/>
        </w:rPr>
        <w:t>做好</w:t>
      </w:r>
      <w:r>
        <w:rPr>
          <w:rFonts w:hint="default" w:ascii="Times New Roman" w:hAnsi="Times New Roman" w:eastAsia="方正仿宋简体" w:cs="Times New Roman"/>
          <w:color w:val="000000"/>
          <w:sz w:val="32"/>
          <w:szCs w:val="32"/>
          <w:highlight w:val="none"/>
          <w:lang w:val="en-US" w:eastAsia="zh-CN"/>
        </w:rPr>
        <w:t>民生工程建设</w:t>
      </w:r>
      <w:r>
        <w:rPr>
          <w:rFonts w:hint="eastAsia" w:ascii="Times New Roman" w:hAnsi="Times New Roman" w:eastAsia="方正仿宋简体" w:cs="Times New Roman"/>
          <w:color w:val="000000"/>
          <w:sz w:val="32"/>
          <w:szCs w:val="32"/>
          <w:highlight w:val="none"/>
          <w:lang w:val="en-US" w:eastAsia="zh-CN"/>
        </w:rPr>
        <w:t>，补强“市政排水”板块</w:t>
      </w:r>
      <w:r>
        <w:rPr>
          <w:rFonts w:hint="default" w:ascii="Times New Roman" w:hAnsi="Times New Roman" w:eastAsia="方正仿宋简体" w:cs="Times New Roman"/>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b/>
          <w:bCs/>
          <w:color w:val="000000"/>
          <w:sz w:val="32"/>
          <w:szCs w:val="32"/>
          <w:highlight w:val="none"/>
          <w:lang w:val="en-US" w:eastAsia="zh-CN"/>
        </w:rPr>
        <w:t>9.</w:t>
      </w:r>
      <w:r>
        <w:rPr>
          <w:rFonts w:hint="eastAsia" w:ascii="仿宋_GB2312" w:hAnsi="仿宋_GB2312" w:eastAsia="仿宋_GB2312" w:cs="仿宋_GB2312"/>
          <w:b/>
          <w:bCs/>
          <w:color w:val="000000"/>
          <w:sz w:val="32"/>
          <w:szCs w:val="32"/>
          <w:highlight w:val="none"/>
          <w:lang w:eastAsia="zh-CN"/>
        </w:rPr>
        <w:t>泉州原水运营有限公司：</w:t>
      </w:r>
      <w:r>
        <w:rPr>
          <w:rFonts w:hint="eastAsia" w:ascii="仿宋_GB2312" w:hAnsi="仿宋_GB2312" w:eastAsia="仿宋_GB2312" w:cs="仿宋_GB2312"/>
          <w:color w:val="000000"/>
          <w:sz w:val="32"/>
          <w:szCs w:val="32"/>
          <w:highlight w:val="none"/>
          <w:lang w:eastAsia="zh-CN"/>
        </w:rPr>
        <w:t>公司成立于2021年11月，由泉州市政府授权设立，为水务集团权属一级企业。公司成立以来，始终坚持以“守护生命之源，共享绿色生态”为使命，对全市原水实行“五统一”管理（即“统一调度、统一管理、统一水价、统一收取水利工程水费、统一建设新项目”）。作为全市原水一体化运营管理主体，公司主要负责全市统筹范围内水利原水工程运营管理及水利工程水费的统收统配工作，通过优化水资源配置，构建可持续高质量发展的水资源开发利用机制，保障全市用水安全，推进水利事业高质量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color w:val="000000"/>
          <w:sz w:val="32"/>
          <w:szCs w:val="32"/>
          <w:highlight w:val="none"/>
        </w:rPr>
      </w:pPr>
      <w:r>
        <w:rPr>
          <w:rFonts w:hint="eastAsia" w:ascii="仿宋_GB2312" w:hAnsi="仿宋_GB2312" w:eastAsia="仿宋_GB2312" w:cs="仿宋_GB2312"/>
          <w:b/>
          <w:bCs/>
          <w:color w:val="000000"/>
          <w:sz w:val="32"/>
          <w:szCs w:val="32"/>
          <w:highlight w:val="none"/>
          <w:lang w:val="en-US" w:eastAsia="zh-CN"/>
        </w:rPr>
        <w:t>10.泉州海丝酷爽安全咨询有限公司：</w:t>
      </w:r>
      <w:r>
        <w:rPr>
          <w:rFonts w:hint="default" w:ascii="Times New Roman" w:hAnsi="Times New Roman" w:eastAsia="方正仿宋简体" w:cs="Times New Roman"/>
          <w:color w:val="000000"/>
          <w:sz w:val="32"/>
          <w:szCs w:val="32"/>
          <w:highlight w:val="none"/>
          <w:lang w:val="en-US" w:eastAsia="zh-CN"/>
        </w:rPr>
        <w:t>隶属于泉州水务集团，于2020年10月由泉州水利投资有限公司与福建酷爽信息科技有限公司共同出资成立，注册资金800万。公司</w:t>
      </w:r>
      <w:r>
        <w:rPr>
          <w:rFonts w:hint="default" w:ascii="Times New Roman" w:hAnsi="Times New Roman" w:eastAsia="方正仿宋简体" w:cs="Times New Roman"/>
          <w:sz w:val="32"/>
          <w:szCs w:val="32"/>
          <w:highlight w:val="none"/>
          <w:lang w:val="en-US" w:eastAsia="zh-CN"/>
        </w:rPr>
        <w:t>积极探索安全相关工作，</w:t>
      </w:r>
      <w:r>
        <w:rPr>
          <w:rFonts w:hint="default" w:ascii="Times New Roman" w:hAnsi="Times New Roman" w:eastAsia="方正仿宋简体" w:cs="Times New Roman"/>
          <w:color w:val="000000"/>
          <w:sz w:val="32"/>
          <w:szCs w:val="32"/>
          <w:highlight w:val="none"/>
          <w:lang w:val="en-US" w:eastAsia="zh-CN"/>
        </w:rPr>
        <w:t>致力于“互联网+安全”，为各类生产经营单位提供“合法、科学、高效、规范”的安全、环境、职业健康等多元化专业技术服务。现有业务包括安全技术服务、安全培训、安全管理系统、企业6S管理咨询及职业卫生咨询 。</w:t>
      </w:r>
    </w:p>
    <w:p>
      <w:pPr>
        <w:spacing w:line="600" w:lineRule="exact"/>
        <w:ind w:firstLine="643"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b/>
          <w:bCs/>
          <w:color w:val="000000"/>
          <w:sz w:val="32"/>
          <w:szCs w:val="32"/>
          <w:highlight w:val="none"/>
          <w:lang w:val="en-US" w:eastAsia="zh-CN"/>
        </w:rPr>
        <w:t>11.</w:t>
      </w:r>
      <w:r>
        <w:rPr>
          <w:rFonts w:hint="eastAsia" w:ascii="仿宋_GB2312" w:hAnsi="仿宋_GB2312" w:eastAsia="仿宋_GB2312" w:cs="仿宋_GB2312"/>
          <w:b/>
          <w:bCs/>
          <w:sz w:val="32"/>
          <w:szCs w:val="32"/>
          <w:highlight w:val="none"/>
        </w:rPr>
        <w:t>泉州市南渠供水有限责任公司</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color w:val="000000"/>
          <w:sz w:val="32"/>
          <w:szCs w:val="32"/>
          <w:highlight w:val="none"/>
          <w:lang w:eastAsia="zh-CN"/>
        </w:rPr>
        <w:t>公司成立于2005年</w:t>
      </w:r>
      <w:bookmarkStart w:id="0" w:name="_GoBack"/>
      <w:bookmarkEnd w:id="0"/>
      <w:r>
        <w:rPr>
          <w:rFonts w:hint="eastAsia" w:ascii="仿宋_GB2312" w:hAnsi="仿宋_GB2312" w:eastAsia="仿宋_GB2312" w:cs="仿宋_GB2312"/>
          <w:color w:val="000000"/>
          <w:sz w:val="32"/>
          <w:szCs w:val="32"/>
          <w:highlight w:val="none"/>
          <w:lang w:eastAsia="zh-CN"/>
        </w:rPr>
        <w:t xml:space="preserve">8月，注册资本5128万元。主要承担南高干渠的天然水收集与分配、水资源管理等任务，面向晋江下游沿岸200多万人提供工农业生产、生活和生态供水。 </w:t>
      </w:r>
    </w:p>
    <w:p>
      <w:pPr>
        <w:pStyle w:val="2"/>
        <w:ind w:firstLine="643" w:firstLineChars="200"/>
        <w:rPr>
          <w:rFonts w:hint="default"/>
          <w:lang w:val="en-US" w:eastAsia="zh-CN"/>
        </w:rPr>
      </w:pPr>
      <w:r>
        <w:rPr>
          <w:rFonts w:hint="eastAsia" w:ascii="仿宋_GB2312" w:hAnsi="仿宋_GB2312" w:eastAsia="仿宋_GB2312" w:cs="仿宋_GB2312"/>
          <w:b/>
          <w:bCs/>
          <w:color w:val="000000"/>
          <w:kern w:val="2"/>
          <w:sz w:val="32"/>
          <w:szCs w:val="32"/>
          <w:highlight w:val="none"/>
          <w:lang w:val="en-US" w:eastAsia="zh-CN" w:bidi="ar-SA"/>
        </w:rPr>
        <w:t>12.泉州海丝泓盛供应链有限公司</w:t>
      </w:r>
      <w:r>
        <w:rPr>
          <w:rFonts w:hint="eastAsia" w:ascii="仿宋_GB2312" w:hAnsi="仿宋_GB2312" w:eastAsia="仿宋_GB2312" w:cs="仿宋_GB2312"/>
          <w:color w:val="000000"/>
          <w:sz w:val="32"/>
          <w:szCs w:val="32"/>
          <w:highlight w:val="none"/>
          <w:lang w:val="en-US" w:eastAsia="zh-CN"/>
        </w:rPr>
        <w:t>：系水务集团全资控股企业，主要提供供应链综合解决方案以及大宗商品贸易等业务。公司于2022年在福建泉州注册成立，注册资本金5000万元。公司旨在融通供应链，延伸产业链，提升价值链，在互惠互利的基础上，推动供应链上下游企业的共同发展，促进资源优化配置，助力水务集团做大做强。</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3OWFkYWYxNGM3ODRmMGFlMmQyY2NkMGQ1MmQ4MzUifQ=="/>
  </w:docVars>
  <w:rsids>
    <w:rsidRoot w:val="00000000"/>
    <w:rsid w:val="0E683ADD"/>
    <w:rsid w:val="131B6EFC"/>
    <w:rsid w:val="14A23F19"/>
    <w:rsid w:val="14BD76B0"/>
    <w:rsid w:val="38E054A2"/>
    <w:rsid w:val="3C1B7E29"/>
    <w:rsid w:val="52690685"/>
    <w:rsid w:val="567D081B"/>
    <w:rsid w:val="64402883"/>
    <w:rsid w:val="65C65E2D"/>
    <w:rsid w:val="743A5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semiHidden/>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2720</Words>
  <Characters>2844</Characters>
  <Lines>0</Lines>
  <Paragraphs>0</Paragraphs>
  <TotalTime>21</TotalTime>
  <ScaleCrop>false</ScaleCrop>
  <LinksUpToDate>false</LinksUpToDate>
  <CharactersWithSpaces>2846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2021-05-27T03:00:00Z</dcterms:created>
  <dc:creator>张培翔</dc:creator>
  <cp:lastModifiedBy>张培翔</cp:lastModifiedBy>
  <dcterms:modified xsi:type="dcterms:W3CDTF">2022-06-26T03:06:20Z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KSOSaveFontToCloudKey">
    <vt:lpwstr>262583528_btnclosed</vt:lpwstr>
  </property>
  <property fmtid="{D5CDD505-2E9C-101B-9397-08002B2CF9AE}" pid="4" name="ICV">
    <vt:lpwstr>BA0D12A5088C47B4AE7E7B054496900B</vt:lpwstr>
  </property>
</Properties>
</file>