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D" w:rsidRDefault="009C4CB2">
      <w:pPr>
        <w:rPr>
          <w:rFonts w:ascii="黑体" w:eastAsia="黑体" w:hAnsi="黑体" w:cs="黑体"/>
          <w:kern w:val="44"/>
          <w:sz w:val="32"/>
          <w:szCs w:val="22"/>
        </w:rPr>
      </w:pPr>
      <w:r>
        <w:rPr>
          <w:rFonts w:ascii="黑体" w:eastAsia="黑体" w:hAnsi="黑体" w:cs="黑体"/>
          <w:kern w:val="44"/>
          <w:sz w:val="32"/>
          <w:szCs w:val="22"/>
        </w:rPr>
        <w:t>附</w:t>
      </w:r>
      <w:r>
        <w:rPr>
          <w:rFonts w:ascii="黑体" w:eastAsia="黑体" w:hAnsi="黑体" w:cs="黑体" w:hint="eastAsia"/>
          <w:kern w:val="44"/>
          <w:sz w:val="32"/>
          <w:szCs w:val="22"/>
        </w:rPr>
        <w:t>件2</w:t>
      </w:r>
    </w:p>
    <w:p w:rsidR="0009016D" w:rsidRDefault="00B1724E">
      <w:pPr>
        <w:widowControl/>
        <w:autoSpaceDN w:val="0"/>
        <w:spacing w:line="580" w:lineRule="atLeas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应聘考生</w:t>
      </w:r>
      <w:bookmarkStart w:id="0" w:name="_GoBack"/>
      <w:bookmarkEnd w:id="0"/>
      <w:r w:rsidR="009C4CB2">
        <w:rPr>
          <w:rFonts w:ascii="方正小标宋_GBK" w:eastAsia="方正小标宋_GBK" w:hint="eastAsia"/>
          <w:kern w:val="0"/>
          <w:sz w:val="44"/>
          <w:szCs w:val="44"/>
        </w:rPr>
        <w:t>疫情防控承诺书</w:t>
      </w:r>
    </w:p>
    <w:p w:rsidR="0009016D" w:rsidRDefault="0009016D">
      <w:pPr>
        <w:widowControl/>
        <w:autoSpaceDN w:val="0"/>
        <w:spacing w:line="580" w:lineRule="atLeast"/>
        <w:rPr>
          <w:rFonts w:ascii="宋体" w:hAnsi="宋体"/>
          <w:kern w:val="0"/>
          <w:sz w:val="32"/>
          <w:szCs w:val="32"/>
        </w:rPr>
      </w:pPr>
    </w:p>
    <w:p w:rsidR="00E43FE1" w:rsidRDefault="009C4CB2">
      <w:pPr>
        <w:pStyle w:val="p15"/>
        <w:autoSpaceDN w:val="0"/>
        <w:spacing w:line="580" w:lineRule="atLeas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本人已认真阅读国网吉林省电力有限公司《疫情防控注意事项》，知悉告知事项、证明义务和防疫要求。在此郑重承诺：本人填报、提交和现场出示的所有信息（证明）均真实、准确、完整、有效</w:t>
      </w:r>
      <w:r>
        <w:rPr>
          <w:rFonts w:ascii="仿宋_GB2312" w:eastAsia="仿宋_GB2312" w:hAnsi="Arial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并保证配合做好疫情防控相关工作，</w:t>
      </w:r>
      <w:r>
        <w:rPr>
          <w:rFonts w:ascii="仿宋_GB2312" w:eastAsia="仿宋_GB2312" w:hAnsi="Arial" w:hint="eastAsia"/>
          <w:color w:val="000000"/>
          <w:sz w:val="32"/>
        </w:rPr>
        <w:t>于确认考试之日起每日登录招聘平台填写当前所在地</w:t>
      </w:r>
      <w:r>
        <w:rPr>
          <w:rFonts w:ascii="仿宋_GB2312" w:eastAsia="仿宋_GB2312" w:hAnsi="仿宋_GB2312" w:cs="仿宋_GB2312" w:hint="eastAsia"/>
          <w:sz w:val="32"/>
        </w:rPr>
        <w:t>。</w:t>
      </w:r>
      <w:r w:rsidR="00E43FE1" w:rsidRPr="00E43FE1">
        <w:rPr>
          <w:rFonts w:ascii="仿宋_GB2312" w:eastAsia="仿宋_GB2312" w:hAnsi="仿宋_GB2312" w:cs="仿宋_GB2312" w:hint="eastAsia"/>
          <w:sz w:val="32"/>
        </w:rPr>
        <w:t>如有违反或因信息不实引起疫情传播或扩散，本人自愿承担相关责任、接受相应处理。</w:t>
      </w:r>
    </w:p>
    <w:p w:rsidR="00E43FE1" w:rsidRDefault="00E43FE1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</w:p>
    <w:p w:rsidR="00E43FE1" w:rsidRDefault="00E43FE1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</w:p>
    <w:p w:rsidR="0009016D" w:rsidRDefault="009C4CB2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</w:t>
      </w:r>
    </w:p>
    <w:p w:rsidR="0009016D" w:rsidRDefault="009C4CB2">
      <w:pPr>
        <w:widowControl/>
        <w:autoSpaceDN w:val="0"/>
        <w:spacing w:line="580" w:lineRule="atLeast"/>
        <w:ind w:firstLine="640"/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承诺日期：</w:t>
      </w:r>
    </w:p>
    <w:p w:rsidR="0009016D" w:rsidRDefault="0009016D"/>
    <w:sectPr w:rsidR="0009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9C" w:rsidRDefault="00B44F9C" w:rsidP="00E43FE1">
      <w:r>
        <w:separator/>
      </w:r>
    </w:p>
  </w:endnote>
  <w:endnote w:type="continuationSeparator" w:id="0">
    <w:p w:rsidR="00B44F9C" w:rsidRDefault="00B44F9C" w:rsidP="00E4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9C" w:rsidRDefault="00B44F9C" w:rsidP="00E43FE1">
      <w:r>
        <w:separator/>
      </w:r>
    </w:p>
  </w:footnote>
  <w:footnote w:type="continuationSeparator" w:id="0">
    <w:p w:rsidR="00B44F9C" w:rsidRDefault="00B44F9C" w:rsidP="00E4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7055"/>
    <w:rsid w:val="0009016D"/>
    <w:rsid w:val="009C4CB2"/>
    <w:rsid w:val="00B1724E"/>
    <w:rsid w:val="00B44F9C"/>
    <w:rsid w:val="00E43FE1"/>
    <w:rsid w:val="1CCD4148"/>
    <w:rsid w:val="3F7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16"/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E4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FE1"/>
    <w:rPr>
      <w:rFonts w:ascii="Times New Roman" w:hAnsi="Times New Roman"/>
      <w:kern w:val="16"/>
      <w:sz w:val="18"/>
      <w:szCs w:val="18"/>
    </w:rPr>
  </w:style>
  <w:style w:type="paragraph" w:styleId="a4">
    <w:name w:val="footer"/>
    <w:basedOn w:val="a"/>
    <w:link w:val="Char0"/>
    <w:rsid w:val="00E4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3FE1"/>
    <w:rPr>
      <w:rFonts w:ascii="Times New Roman" w:hAnsi="Times New Roman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16"/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E4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FE1"/>
    <w:rPr>
      <w:rFonts w:ascii="Times New Roman" w:hAnsi="Times New Roman"/>
      <w:kern w:val="16"/>
      <w:sz w:val="18"/>
      <w:szCs w:val="18"/>
    </w:rPr>
  </w:style>
  <w:style w:type="paragraph" w:styleId="a4">
    <w:name w:val="footer"/>
    <w:basedOn w:val="a"/>
    <w:link w:val="Char0"/>
    <w:rsid w:val="00E4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3FE1"/>
    <w:rPr>
      <w:rFonts w:ascii="Times New Roman" w:hAnsi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2020-06-28T02:42:00Z</dcterms:created>
  <dcterms:modified xsi:type="dcterms:W3CDTF">2020-06-28T08:11:00Z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