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firstLine="904"/>
        <w:jc w:val="left"/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1：</w:t>
      </w:r>
      <w:bookmarkStart w:id="0" w:name="_GoBack"/>
      <w:bookmarkEnd w:id="0"/>
    </w:p>
    <w:p>
      <w:pPr>
        <w:spacing w:line="590" w:lineRule="exact"/>
        <w:ind w:firstLine="904"/>
        <w:jc w:val="center"/>
        <w:rPr>
          <w:rFonts w:hint="eastAsia" w:ascii="宋体" w:hAnsi="宋体" w:eastAsia="宋体" w:cs="宋体"/>
          <w:spacing w:val="6"/>
          <w:sz w:val="36"/>
          <w:szCs w:val="36"/>
        </w:rPr>
      </w:pPr>
      <w:r>
        <w:rPr>
          <w:rFonts w:hint="eastAsia" w:ascii="宋体" w:hAnsi="宋体" w:eastAsia="宋体" w:cs="宋体"/>
          <w:spacing w:val="6"/>
          <w:sz w:val="36"/>
          <w:szCs w:val="36"/>
        </w:rPr>
        <w:t>河北华丰能源科技发展有限公</w:t>
      </w:r>
      <w:r>
        <w:rPr>
          <w:rFonts w:hint="eastAsia" w:ascii="宋体" w:hAnsi="宋体" w:cs="宋体"/>
          <w:spacing w:val="6"/>
          <w:sz w:val="36"/>
          <w:szCs w:val="36"/>
          <w:lang w:eastAsia="zh-CN"/>
        </w:rPr>
        <w:t>司</w:t>
      </w:r>
      <w:r>
        <w:rPr>
          <w:rFonts w:hint="eastAsia" w:ascii="宋体" w:hAnsi="宋体" w:eastAsia="宋体" w:cs="宋体"/>
          <w:spacing w:val="6"/>
          <w:sz w:val="36"/>
          <w:szCs w:val="36"/>
        </w:rPr>
        <w:t>博硕人才需求</w:t>
      </w:r>
      <w:r>
        <w:rPr>
          <w:rFonts w:hint="eastAsia" w:ascii="宋体" w:hAnsi="宋体" w:eastAsia="宋体" w:cs="宋体"/>
          <w:spacing w:val="6"/>
          <w:sz w:val="36"/>
          <w:szCs w:val="36"/>
          <w:lang w:eastAsia="zh-CN"/>
        </w:rPr>
        <w:t>信息</w:t>
      </w:r>
      <w:r>
        <w:rPr>
          <w:rFonts w:hint="eastAsia" w:ascii="宋体" w:hAnsi="宋体" w:eastAsia="宋体" w:cs="宋体"/>
          <w:spacing w:val="6"/>
          <w:sz w:val="36"/>
          <w:szCs w:val="36"/>
        </w:rPr>
        <w:t>表</w:t>
      </w:r>
    </w:p>
    <w:p>
      <w:pPr>
        <w:spacing w:line="590" w:lineRule="exact"/>
        <w:ind w:firstLine="904"/>
        <w:jc w:val="center"/>
        <w:rPr>
          <w:rFonts w:hint="eastAsia" w:ascii="等线 Light" w:hAnsi="等线 Light" w:eastAsia="等线 Light" w:cs="等线 Light"/>
          <w:spacing w:val="6"/>
          <w:sz w:val="36"/>
          <w:szCs w:val="36"/>
        </w:rPr>
      </w:pPr>
    </w:p>
    <w:tbl>
      <w:tblPr>
        <w:tblStyle w:val="4"/>
        <w:tblW w:w="134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6"/>
        <w:gridCol w:w="900"/>
        <w:gridCol w:w="3745"/>
        <w:gridCol w:w="1260"/>
        <w:gridCol w:w="1080"/>
        <w:gridCol w:w="2415"/>
        <w:gridCol w:w="2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886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职位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名称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引进</w:t>
            </w:r>
          </w:p>
          <w:p>
            <w:pPr>
              <w:widowControl/>
              <w:ind w:firstLine="0" w:firstLineChars="0"/>
              <w:jc w:val="center"/>
              <w:rPr>
                <w:rFonts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数量</w:t>
            </w:r>
          </w:p>
        </w:tc>
        <w:tc>
          <w:tcPr>
            <w:tcW w:w="3745" w:type="dxa"/>
            <w:vAlign w:val="center"/>
          </w:tcPr>
          <w:p>
            <w:pPr>
              <w:widowControl/>
              <w:ind w:firstLine="19" w:firstLineChars="8"/>
              <w:jc w:val="center"/>
              <w:rPr>
                <w:rFonts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专业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学历</w:t>
            </w:r>
          </w:p>
          <w:p>
            <w:pPr>
              <w:widowControl/>
              <w:ind w:firstLine="0" w:firstLineChars="0"/>
              <w:jc w:val="center"/>
              <w:rPr>
                <w:rFonts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低限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学位</w:t>
            </w:r>
          </w:p>
          <w:p>
            <w:pPr>
              <w:widowControl/>
              <w:ind w:firstLine="0" w:firstLineChars="0"/>
              <w:jc w:val="center"/>
              <w:rPr>
                <w:rFonts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低限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ind w:firstLine="19" w:firstLineChars="8"/>
              <w:jc w:val="center"/>
              <w:rPr>
                <w:rFonts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薪酬待遇</w:t>
            </w:r>
          </w:p>
        </w:tc>
        <w:tc>
          <w:tcPr>
            <w:tcW w:w="2165" w:type="dxa"/>
            <w:vAlign w:val="center"/>
          </w:tcPr>
          <w:p>
            <w:pPr>
              <w:widowControl/>
              <w:ind w:firstLine="19" w:firstLineChars="8"/>
              <w:jc w:val="center"/>
              <w:rPr>
                <w:rFonts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886" w:type="dxa"/>
            <w:vAlign w:val="center"/>
          </w:tcPr>
          <w:p>
            <w:pPr>
              <w:widowControl/>
              <w:ind w:firstLine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技术</w:t>
            </w:r>
          </w:p>
          <w:p>
            <w:pPr>
              <w:widowControl/>
              <w:ind w:firstLine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管理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3745" w:type="dxa"/>
            <w:vAlign w:val="center"/>
          </w:tcPr>
          <w:p>
            <w:pPr>
              <w:widowControl/>
              <w:ind w:firstLine="19" w:firstLineChars="8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化学工程与工艺及其相关专业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研究生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硕士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7000+，五险一金、双休工作制，年休假</w:t>
            </w:r>
          </w:p>
        </w:tc>
        <w:tc>
          <w:tcPr>
            <w:tcW w:w="216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0310-5819698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00"/>
      </w:pPr>
      <w:r>
        <w:separator/>
      </w:r>
    </w:p>
  </w:endnote>
  <w:endnote w:type="continuationSeparator" w:id="1">
    <w:p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00"/>
      </w:pPr>
      <w:r>
        <w:separator/>
      </w:r>
    </w:p>
  </w:footnote>
  <w:footnote w:type="continuationSeparator" w:id="1">
    <w:p>
      <w:pPr>
        <w:ind w:firstLine="4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3OGMzNmNmMmViZDcyY2M0Y2E1YWY5ZWQ3NDk0YzEifQ=="/>
  </w:docVars>
  <w:rsids>
    <w:rsidRoot w:val="00000000"/>
    <w:rsid w:val="2980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2022-06-23T08:40:43Z</dcterms:created>
  <dc:creator>Administrator</dc:creator>
  <cp:lastModifiedBy>Administrator</cp:lastModifiedBy>
  <dcterms:modified xsi:type="dcterms:W3CDTF">2022-06-23T08:40:55Z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6907D66480954246AC893C570D2D18A8</vt:lpwstr>
  </property>
</Properties>
</file>