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leftChars="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lang w:eastAsia="zh-CN"/>
        </w:rPr>
      </w:pPr>
      <w:r>
        <w:rPr>
          <w:rFonts w:hint="eastAsia" w:ascii="方正小标宋_GBK" w:hAnsi="方正小标宋_GBK" w:eastAsia="方正小标宋_GBK" w:cs="方正小标宋_GBK"/>
          <w:b w:val="0"/>
          <w:bCs w:val="0"/>
          <w:i w:val="0"/>
          <w:iCs w:val="0"/>
          <w:caps w:val="0"/>
          <w:color w:val="auto"/>
          <w:spacing w:val="0"/>
          <w:sz w:val="44"/>
          <w:szCs w:val="44"/>
          <w:shd w:val="clear" w:fill="FFFFFF"/>
          <w:lang w:eastAsia="zh-CN"/>
        </w:rPr>
        <w:t>重庆市涪陵区人民政府蔺市街道办事处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leftChars="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lang w:val="en-US" w:eastAsia="zh-CN"/>
        </w:rPr>
      </w:pPr>
      <w:r>
        <w:rPr>
          <w:rFonts w:hint="eastAsia" w:ascii="方正小标宋_GBK" w:hAnsi="方正小标宋_GBK" w:eastAsia="方正小标宋_GBK" w:cs="方正小标宋_GBK"/>
          <w:b w:val="0"/>
          <w:bCs w:val="0"/>
          <w:i w:val="0"/>
          <w:iCs w:val="0"/>
          <w:caps w:val="0"/>
          <w:color w:val="auto"/>
          <w:spacing w:val="0"/>
          <w:sz w:val="44"/>
          <w:szCs w:val="44"/>
          <w:shd w:val="clear" w:fill="FFFFFF"/>
          <w:lang w:val="en-US" w:eastAsia="zh-CN"/>
        </w:rPr>
        <w:t>关于2022年度招录村综合服务专干的公告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leftChars="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为认真贯彻落实党的十九大精神，大力实施乡村振兴战略，大力回引农村优秀本土人才，着力培养懂农业、爱农村、爱农民的“三农”工作队伍，根据工作需要，拟面向社会公开招录村综合服务专干。现将招录有关具体事宜公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kern w:val="0"/>
          <w:sz w:val="32"/>
          <w:szCs w:val="32"/>
          <w:lang w:val="en-US" w:eastAsia="zh-CN" w:bidi="ar"/>
        </w:rPr>
      </w:pPr>
      <w:r>
        <w:rPr>
          <w:rFonts w:hint="eastAsia" w:ascii="方正黑体_GBK" w:hAnsi="方正黑体_GBK" w:eastAsia="方正黑体_GBK" w:cs="方正黑体_GBK"/>
          <w:kern w:val="0"/>
          <w:sz w:val="32"/>
          <w:szCs w:val="32"/>
          <w:lang w:val="en-US" w:eastAsia="zh-CN" w:bidi="ar"/>
        </w:rPr>
        <w:t>一、招录原则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招录工作按照公开、平等、竞争、择优的原则，坚持德才兼备，以德为先进行。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kern w:val="0"/>
          <w:sz w:val="32"/>
          <w:szCs w:val="32"/>
          <w:lang w:val="en-US" w:eastAsia="zh-CN" w:bidi="ar"/>
        </w:rPr>
      </w:pPr>
      <w:r>
        <w:rPr>
          <w:rFonts w:hint="eastAsia" w:ascii="方正黑体_GBK" w:hAnsi="方正黑体_GBK" w:eastAsia="方正黑体_GBK" w:cs="方正黑体_GBK"/>
          <w:kern w:val="0"/>
          <w:sz w:val="32"/>
          <w:szCs w:val="32"/>
          <w:lang w:val="en-US" w:eastAsia="zh-CN" w:bidi="ar"/>
        </w:rPr>
        <w:t>二、招录岗位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拟招录3名村综合服务专干。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kern w:val="0"/>
          <w:sz w:val="32"/>
          <w:szCs w:val="32"/>
          <w:lang w:val="en-US" w:eastAsia="zh-CN" w:bidi="ar"/>
        </w:rPr>
      </w:pPr>
      <w:r>
        <w:rPr>
          <w:rFonts w:hint="eastAsia" w:ascii="方正黑体_GBK" w:hAnsi="方正黑体_GBK" w:eastAsia="方正黑体_GBK" w:cs="方正黑体_GBK"/>
          <w:kern w:val="0"/>
          <w:sz w:val="32"/>
          <w:szCs w:val="32"/>
          <w:lang w:val="en-US" w:eastAsia="zh-CN" w:bidi="ar"/>
        </w:rPr>
        <w:t>三、招录条件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1.拥有中华人民共和国国籍，拥护中国共产党领导，政治思想素质好，遵纪守法，作风正派，品行端正。身体健康，具有较强的事业心和责任感，有良好的服务意识和职业道德，能吃苦耐劳，服从工作安排。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2.熟悉党的建设、产业发展、农村电商、农村基础设施建设、基层治理等工作，有较强文字能力和沟通协调能力，能熟练操作计算机，能够胜任岗位工作要求。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3.具有大专及以上文化程度，退伍军人学历可放宽至高中及以上文化程度。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4.年龄40周岁及以下（应为1981年6月及以后出生）。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5.有下列情形之一者，不得报考：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（1）受过党纪、政务处分的人员;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（2）被依法列为失信联合惩戒对象的人员；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（3）涉嫌违纪违法正在接受有关专门机关审查调查尚未作出结论的人员；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（4）受过刑事处罚或曾有过违法行为的人员，曾被开除公职的人员;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（5）法律法规规定的其它情形。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kern w:val="0"/>
          <w:sz w:val="32"/>
          <w:szCs w:val="32"/>
          <w:lang w:val="en-US" w:eastAsia="zh-CN" w:bidi="ar"/>
        </w:rPr>
      </w:pPr>
      <w:r>
        <w:rPr>
          <w:rFonts w:hint="eastAsia" w:ascii="方正黑体_GBK" w:hAnsi="方正黑体_GBK" w:eastAsia="方正黑体_GBK" w:cs="方正黑体_GBK"/>
          <w:kern w:val="0"/>
          <w:sz w:val="32"/>
          <w:szCs w:val="32"/>
          <w:lang w:val="en-US" w:eastAsia="zh-CN" w:bidi="ar"/>
        </w:rPr>
        <w:t>四、招录程序及办法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（一）报名及资格审查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1.报名时间：即日起至2022年7月11日16:00止，现场报名为上述时间段工作日上午9：00—12：00，下午14：30—17：00。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2.报名方式：本次招考采取网上报名或现场报名方式。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fldChar w:fldCharType="begin"/>
      </w:r>
      <w:r>
        <w:rPr>
          <w:rFonts w:hint="eastAsia" w:ascii="方正仿宋_GBK" w:hAnsi="方正仿宋_GBK" w:eastAsia="方正仿宋_GBK" w:cs="方正仿宋_GBK"/>
          <w:kern w:val="0"/>
          <w:sz w:val="32"/>
          <w:szCs w:val="32"/>
          <w:lang w:val="en-US" w:eastAsia="zh-CN" w:bidi="ar"/>
        </w:rPr>
        <w:instrText xml:space="preserve"> HYPERLINK "mailto:网上报名将《报名登记表》（附件1）电子档，有效身份证正反面照片，已获得的最高学历、学位证书（需提供学信网学历验证）照片等报考资料压缩为一个文件包，命名为\“姓名+联系电话\”，例\“张三+123***\”，发送至指定工作邮箱FLLSdqb@163.com；" </w:instrText>
      </w:r>
      <w:r>
        <w:rPr>
          <w:rFonts w:hint="eastAsia" w:ascii="方正仿宋_GBK" w:hAnsi="方正仿宋_GBK" w:eastAsia="方正仿宋_GBK" w:cs="方正仿宋_GBK"/>
          <w:kern w:val="0"/>
          <w:sz w:val="32"/>
          <w:szCs w:val="32"/>
          <w:lang w:val="en-US" w:eastAsia="zh-CN" w:bidi="ar"/>
        </w:rPr>
        <w:fldChar w:fldCharType="separate"/>
      </w:r>
      <w:r>
        <w:rPr>
          <w:rFonts w:hint="eastAsia" w:ascii="方正仿宋_GBK" w:hAnsi="方正仿宋_GBK" w:eastAsia="方正仿宋_GBK" w:cs="方正仿宋_GBK"/>
          <w:kern w:val="0"/>
          <w:sz w:val="32"/>
          <w:szCs w:val="32"/>
          <w:lang w:val="en-US" w:eastAsia="zh-CN" w:bidi="ar"/>
        </w:rPr>
        <w:t>网上报名：将《报名登记表》（附件1）电子档，有效身份证正反面照片，已获得的最高学历、学位证书照片等报考资料压缩为一个文件包，命名为“姓名+联系电话”，例“张三+123***”，发送至指定工作邮箱FLLSdqb@163.com；</w:t>
      </w:r>
      <w:r>
        <w:rPr>
          <w:rFonts w:hint="eastAsia" w:ascii="方正仿宋_GBK" w:hAnsi="方正仿宋_GBK" w:eastAsia="方正仿宋_GBK" w:cs="方正仿宋_GBK"/>
          <w:kern w:val="0"/>
          <w:sz w:val="32"/>
          <w:szCs w:val="32"/>
          <w:lang w:val="en-US" w:eastAsia="zh-CN" w:bidi="ar"/>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（2）现场报名：携带有效的身份证、最高学历学位证书原件和复印件，近期同底免冠2寸照片2张以及《报名登记表》（附件1）等纸质、电子档资料到蔺市街道办事处210办公室报名，联系电话：72110245。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逾期报名视为主动放弃，2022年应届毕业生提供学生证，同时必须于上岗前取得相应毕业证书、学位证书，否则取消其录用资格。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3.资格审查：网上报名和现场报名均需进行资格初审，合格者具备考试资格，逾期未进行资格初审的视为自动放弃。现场报名与资格初审一并进行。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网上报名的考生请于考试前一天（具体时间电话通知）中午12:00前</w:t>
      </w:r>
      <w:bookmarkStart w:id="0" w:name="_GoBack"/>
      <w:bookmarkEnd w:id="0"/>
      <w:r>
        <w:rPr>
          <w:rFonts w:hint="eastAsia" w:ascii="方正仿宋_GBK" w:hAnsi="方正仿宋_GBK" w:eastAsia="方正仿宋_GBK" w:cs="方正仿宋_GBK"/>
          <w:kern w:val="0"/>
          <w:sz w:val="32"/>
          <w:szCs w:val="32"/>
          <w:lang w:val="en-US" w:eastAsia="zh-CN" w:bidi="ar"/>
        </w:rPr>
        <w:t>携带有效身份证、学历、学位证书的原件到蔺市街道办事处210办公室进行资格初审，联系电话：72110245，同时上交近期同底免冠2寸照片2张。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特别提示：资格审查将贯穿招考全过程。在招考各环节发现报考者不符合报考资格条件的，均可取消其报考资格或者录用资格。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4.开考比例和指标调整：招录人数与实际报名人数报考比例为1:2，未达到1:2的，经街道党工委研究同意后，可放宽报考比例至1:1，或者减少招录名额。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5.诚信报考：报考时，应当仔细阅读公告，提交的报考申请材料应当真实、准确、完整，如因不符合条件或不诚信报考，将取消报考或录用资格，涉及伪造、变造有关证件、材料、信息骗取考试资格的，将按有关规定严肃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（二）考试</w:t>
      </w:r>
    </w:p>
    <w:p>
      <w:pPr>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1.考试分为计算机实操考核和面试，各项成绩满分均为100分。</w:t>
      </w:r>
    </w:p>
    <w:p>
      <w:pPr>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（1）计算机实操考核：考核内容包含Word文档使用、表格制作及运用、行文格式排版、打字速度和正确率等计算机基本操作，得分保留小数点后2位。</w:t>
      </w:r>
    </w:p>
    <w:p>
      <w:pPr>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（2）面试:面试内容主要对语言表达、综合分析、逻辑思维、团队意识、职业素养等方面进行综合考量，面试得分保留小数点后2位。</w:t>
      </w:r>
    </w:p>
    <w:p>
      <w:pPr>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xml:space="preserve">（3）总成绩=计算机实操考核*0.2+面试成绩*0.8，四舍五入后精确到小数点后两位数。  </w:t>
      </w:r>
    </w:p>
    <w:p>
      <w:pPr>
        <w:spacing w:line="560" w:lineRule="exact"/>
        <w:ind w:firstLine="640" w:firstLineChars="200"/>
        <w:rPr>
          <w:rFonts w:hint="default"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2.具体考试时间、地点在重庆市涪陵区人民政府网站公布，网址为http://www.fl.gov.cn/，请考生留意网站信息。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3.注意事项。考试当天，所有考生须持本人第二代身份证原件、《疫情防控健康承诺书》（附件2）、笔试前48小时内（以采样时间为准，下同）新冠肺炎病毒核酸检测阴性报告证明（纸质和电子均可，下同）结果，且“渝康码”（市外考生“健康码”）、“通信大数据行程卡”显示为绿码（当日更新），体温查验＜37.3℃且无其他异常情况的，方可参加考试。</w:t>
      </w:r>
    </w:p>
    <w:p>
      <w:pPr>
        <w:spacing w:line="560" w:lineRule="exact"/>
        <w:ind w:firstLine="640" w:firstLineChars="200"/>
        <w:rPr>
          <w:rFonts w:hint="eastAsia" w:ascii="方正楷体_GBK" w:hAnsi="方正楷体_GBK" w:eastAsia="方正楷体_GBK" w:cs="方正楷体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（三）体检及审查</w:t>
      </w:r>
    </w:p>
    <w:p>
      <w:pPr>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1.体检：体检人选按总成绩从高分到低分以招录指标1:1的比例确定，若最后一名成绩并列的，则依次以面试成绩、计算机实际操作成绩从高分到低分的顺序确定。若上述各项成绩均相同，则经党工委会议研究同意后加试，并按加试成绩的高低依次确定体检人选。</w:t>
      </w:r>
      <w:r>
        <w:rPr>
          <w:rFonts w:hint="default" w:ascii="方正仿宋_GBK" w:hAnsi="方正仿宋_GBK" w:eastAsia="方正仿宋_GBK" w:cs="方正仿宋_GBK"/>
          <w:kern w:val="0"/>
          <w:sz w:val="32"/>
          <w:szCs w:val="32"/>
          <w:lang w:val="en-US" w:eastAsia="zh-CN" w:bidi="ar"/>
        </w:rPr>
        <w:t>若考生的面试成绩低于60分，不得确定为体检人选。</w:t>
      </w:r>
      <w:r>
        <w:rPr>
          <w:rFonts w:hint="eastAsia" w:ascii="方正仿宋_GBK" w:hAnsi="方正仿宋_GBK" w:eastAsia="方正仿宋_GBK" w:cs="方正仿宋_GBK"/>
          <w:kern w:val="0"/>
          <w:sz w:val="32"/>
          <w:szCs w:val="32"/>
          <w:lang w:val="en-US" w:eastAsia="zh-CN" w:bidi="ar"/>
        </w:rPr>
        <w:t>体检标准按《公务员录用体检通用标准(试行)》(渝人社发〔2017〕46号)等相关文件执行，体检费用由考生自付。受检人对体检结论有异议的，可在接到体检结论通知之日起7日内书面提出复检申请，经蔺市街道办事处同意后进行一次性复检，体检结论以复检结论为准。</w:t>
      </w:r>
    </w:p>
    <w:p>
      <w:pPr>
        <w:widowControl/>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体检不合格或放弃体检的，其缺额根据总成绩由高分到低分依次递补，若总成绩出现并列，按本公告确定体检人选的原则处理。</w:t>
      </w:r>
    </w:p>
    <w:p>
      <w:pPr>
        <w:widowControl/>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2.审查：对体检合格人员，由蔺市街道办事处组织人员对其道德品质、现实表现、违法违纪等情况进行初步综合审查后，报区民政局审查备案。因审查不合格或自动放弃等原因造成缺额，根据总成绩由高分到低分依次按程序体检后递补。</w:t>
      </w:r>
    </w:p>
    <w:p>
      <w:pPr>
        <w:spacing w:line="560" w:lineRule="exact"/>
        <w:ind w:firstLine="640" w:firstLineChars="200"/>
        <w:rPr>
          <w:rFonts w:hint="eastAsia" w:ascii="方正楷体_GBK" w:hAnsi="方正楷体_GBK" w:eastAsia="方正楷体_GBK" w:cs="方正楷体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（四）公示及录用</w:t>
      </w:r>
    </w:p>
    <w:p>
      <w:pPr>
        <w:widowControl/>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拟录用人员张榜公示地点为重庆市涪陵区人民政府蔺市街道办事处办公楼底楼公示栏，公示期为5个工作日，并同步在重庆市涪陵区人民政府网站公布，网址为http://www.fl.gov.cn/，请考生留意公示信息。经公示无异议或异议信息经核实不影响录用的拟录用人员，将办理备案手续，统一安排到相关岗位工作。</w:t>
      </w:r>
    </w:p>
    <w:p>
      <w:pPr>
        <w:spacing w:line="560" w:lineRule="exact"/>
        <w:ind w:firstLine="640" w:firstLineChars="200"/>
        <w:rPr>
          <w:rFonts w:hint="eastAsia" w:ascii="方正楷体_GBK" w:hAnsi="方正楷体_GBK" w:eastAsia="方正楷体_GBK" w:cs="方正楷体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（五）疫情防控</w:t>
      </w:r>
    </w:p>
    <w:p>
      <w:pPr>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在招考组织实施过程中，将按照新冠肺炎疫情防控有关要求，严格落实防疫措施，必要时将对有关工作安排进行适当调整，请广大报考者理解、支持和配合。</w:t>
      </w:r>
    </w:p>
    <w:p>
      <w:pPr>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凡隐瞒或谎报现居住地、旅居史、接触史、健康状况等疫情防控重点信息，不配合工作人员进行防疫检测、询问等造成不良后果的，取消考试资格；如有违法情况，将依法追究法律责任。</w:t>
      </w:r>
    </w:p>
    <w:p>
      <w:pPr>
        <w:widowControl/>
        <w:spacing w:line="560" w:lineRule="exact"/>
        <w:ind w:firstLine="640" w:firstLineChars="200"/>
        <w:rPr>
          <w:rFonts w:hint="eastAsia" w:ascii="方正黑体_GBK" w:hAnsi="方正黑体_GBK" w:eastAsia="方正黑体_GBK" w:cs="方正黑体_GBK"/>
          <w:kern w:val="0"/>
          <w:sz w:val="32"/>
          <w:szCs w:val="32"/>
          <w:lang w:val="en-US" w:eastAsia="zh-CN" w:bidi="ar"/>
        </w:rPr>
      </w:pPr>
      <w:r>
        <w:rPr>
          <w:rFonts w:hint="eastAsia" w:ascii="方正黑体_GBK" w:hAnsi="方正黑体_GBK" w:eastAsia="方正黑体_GBK" w:cs="方正黑体_GBK"/>
          <w:kern w:val="0"/>
          <w:sz w:val="32"/>
          <w:szCs w:val="32"/>
          <w:lang w:val="en-US" w:eastAsia="zh-CN" w:bidi="ar"/>
        </w:rPr>
        <w:t>五、待遇保障</w:t>
      </w:r>
    </w:p>
    <w:p>
      <w:pPr>
        <w:widowControl/>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综合服务专干试用期3个月，试用期满后，对考核合格的，录用为村(社区)综合服务专干，补贴待遇按《关于调整村（社区）干部补贴标准的通知》（涪区委组〔2021〕38号文件规定执行。</w:t>
      </w:r>
    </w:p>
    <w:p>
      <w:pPr>
        <w:widowControl/>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本次招录工作由蔺市街道办事处组织实施并负责解释，街道纪工委全程监督。考务咨询电话：72110245。</w:t>
      </w:r>
    </w:p>
    <w:p>
      <w:pPr>
        <w:widowControl/>
        <w:spacing w:line="560" w:lineRule="exact"/>
        <w:ind w:firstLine="640" w:firstLineChars="200"/>
        <w:rPr>
          <w:rFonts w:hint="eastAsia" w:ascii="方正仿宋_GBK" w:hAnsi="方正仿宋_GBK" w:eastAsia="方正仿宋_GBK" w:cs="方正仿宋_GBK"/>
          <w:kern w:val="0"/>
          <w:sz w:val="32"/>
          <w:szCs w:val="32"/>
          <w:lang w:val="en-US" w:eastAsia="zh-CN" w:bidi="ar"/>
        </w:rPr>
      </w:pPr>
    </w:p>
    <w:p>
      <w:pPr>
        <w:widowControl/>
        <w:spacing w:line="560" w:lineRule="exact"/>
        <w:ind w:firstLine="640" w:firstLineChars="200"/>
        <w:jc w:val="center"/>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xml:space="preserve">           重庆市涪陵区人民政府蔺市街道办事处</w:t>
      </w:r>
    </w:p>
    <w:p>
      <w:pPr>
        <w:widowControl/>
        <w:spacing w:line="560" w:lineRule="exact"/>
        <w:ind w:firstLine="640" w:firstLineChars="200"/>
        <w:jc w:val="center"/>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xml:space="preserve">               2022年6月15日</w:t>
      </w:r>
    </w:p>
    <w:p>
      <w:pPr>
        <w:widowControl/>
        <w:spacing w:line="560" w:lineRule="exact"/>
        <w:ind w:firstLine="640" w:firstLineChars="200"/>
        <w:rPr>
          <w:rFonts w:hint="eastAsia" w:ascii="方正仿宋_GBK" w:hAnsi="方正仿宋_GBK" w:eastAsia="方正仿宋_GBK" w:cs="方正仿宋_GBK"/>
          <w:kern w:val="0"/>
          <w:sz w:val="32"/>
          <w:szCs w:val="32"/>
          <w:lang w:val="en-US" w:eastAsia="zh-CN" w:bidi="ar"/>
        </w:rPr>
      </w:pPr>
    </w:p>
    <w:p>
      <w:pPr>
        <w:widowControl/>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附件：</w:t>
      </w:r>
    </w:p>
    <w:p>
      <w:pPr>
        <w:widowControl/>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1.《报名登记表》</w:t>
      </w:r>
    </w:p>
    <w:p>
      <w:pPr>
        <w:widowControl/>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2.《疫情防控健康承诺书》</w:t>
      </w:r>
    </w:p>
    <w:p>
      <w:pPr>
        <w:widowControl/>
        <w:spacing w:line="560" w:lineRule="exact"/>
        <w:ind w:firstLine="640" w:firstLineChars="200"/>
        <w:rPr>
          <w:rFonts w:hint="default" w:ascii="方正仿宋_GBK" w:hAnsi="方正仿宋_GBK" w:eastAsia="方正仿宋_GBK" w:cs="方正仿宋_GBK"/>
          <w:kern w:val="0"/>
          <w:sz w:val="32"/>
          <w:szCs w:val="32"/>
          <w:lang w:val="en-US" w:eastAsia="zh-CN" w:bidi="ar"/>
        </w:rPr>
      </w:pPr>
      <w:r>
        <w:rPr>
          <w:rFonts w:hint="default" w:ascii="方正仿宋_GBK" w:hAnsi="方正仿宋_GBK" w:eastAsia="方正仿宋_GBK" w:cs="方正仿宋_GBK"/>
          <w:kern w:val="0"/>
          <w:sz w:val="32"/>
          <w:szCs w:val="32"/>
          <w:lang w:val="en-US" w:eastAsia="zh-CN" w:bidi="ar"/>
        </w:rPr>
        <w:br w:type="page"/>
      </w:r>
    </w:p>
    <w:p>
      <w:pPr>
        <w:widowControl/>
        <w:spacing w:line="400" w:lineRule="exact"/>
        <w:jc w:val="left"/>
        <w:rPr>
          <w:rFonts w:ascii="仿宋" w:hAnsi="仿宋" w:eastAsia="仿宋" w:cs="宋体"/>
          <w:kern w:val="0"/>
          <w:sz w:val="32"/>
          <w:szCs w:val="32"/>
        </w:rPr>
      </w:pPr>
      <w:r>
        <w:rPr>
          <w:rFonts w:ascii="仿宋" w:hAnsi="仿宋" w:eastAsia="仿宋" w:cs="宋体"/>
          <w:bCs/>
          <w:kern w:val="0"/>
          <w:sz w:val="32"/>
          <w:szCs w:val="32"/>
        </w:rPr>
        <w:t>件1：</w:t>
      </w:r>
    </w:p>
    <w:tbl>
      <w:tblPr>
        <w:tblStyle w:val="8"/>
        <w:tblW w:w="9994"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560"/>
        <w:gridCol w:w="1275"/>
        <w:gridCol w:w="1134"/>
        <w:gridCol w:w="1276"/>
        <w:gridCol w:w="1418"/>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994" w:type="dxa"/>
            <w:gridSpan w:val="7"/>
            <w:tcBorders>
              <w:top w:val="nil"/>
              <w:left w:val="nil"/>
              <w:right w:val="nil"/>
            </w:tcBorders>
            <w:noWrap w:val="0"/>
            <w:vAlign w:val="center"/>
          </w:tcPr>
          <w:p>
            <w:pPr>
              <w:spacing w:line="500" w:lineRule="exact"/>
              <w:jc w:val="center"/>
              <w:rPr>
                <w:rFonts w:hint="eastAsia" w:ascii="Times New Roman" w:hAnsi="Times New Roman"/>
                <w:kern w:val="0"/>
                <w:sz w:val="20"/>
                <w:szCs w:val="20"/>
              </w:rPr>
            </w:pPr>
            <w:r>
              <w:rPr>
                <w:rFonts w:hint="eastAsia" w:ascii="Times New Roman" w:hAnsi="Times New Roman"/>
                <w:b/>
                <w:bCs/>
                <w:kern w:val="0"/>
                <w:sz w:val="48"/>
                <w:szCs w:val="48"/>
              </w:rPr>
              <w:t>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90" w:type="dxa"/>
            <w:noWrap w:val="0"/>
            <w:vAlign w:val="center"/>
          </w:tcPr>
          <w:p>
            <w:pPr>
              <w:spacing w:line="500" w:lineRule="exact"/>
              <w:jc w:val="center"/>
              <w:rPr>
                <w:rFonts w:hint="eastAsia" w:ascii="仿宋" w:hAnsi="仿宋" w:eastAsia="仿宋"/>
                <w:kern w:val="0"/>
                <w:sz w:val="24"/>
                <w:szCs w:val="24"/>
              </w:rPr>
            </w:pPr>
            <w:r>
              <w:rPr>
                <w:rFonts w:hint="eastAsia" w:ascii="仿宋" w:hAnsi="仿宋" w:eastAsia="仿宋"/>
                <w:kern w:val="0"/>
                <w:sz w:val="24"/>
                <w:szCs w:val="24"/>
              </w:rPr>
              <w:t>姓名</w:t>
            </w:r>
          </w:p>
        </w:tc>
        <w:tc>
          <w:tcPr>
            <w:tcW w:w="1560" w:type="dxa"/>
            <w:noWrap w:val="0"/>
            <w:vAlign w:val="center"/>
          </w:tcPr>
          <w:p>
            <w:pPr>
              <w:spacing w:line="500" w:lineRule="exact"/>
              <w:jc w:val="center"/>
              <w:rPr>
                <w:rFonts w:ascii="仿宋" w:hAnsi="仿宋" w:eastAsia="仿宋"/>
                <w:kern w:val="0"/>
                <w:sz w:val="24"/>
                <w:szCs w:val="24"/>
              </w:rPr>
            </w:pPr>
          </w:p>
        </w:tc>
        <w:tc>
          <w:tcPr>
            <w:tcW w:w="1275" w:type="dxa"/>
            <w:noWrap w:val="0"/>
            <w:vAlign w:val="center"/>
          </w:tcPr>
          <w:p>
            <w:pPr>
              <w:spacing w:line="500" w:lineRule="exact"/>
              <w:jc w:val="center"/>
              <w:rPr>
                <w:rFonts w:hint="eastAsia" w:ascii="仿宋" w:hAnsi="仿宋" w:eastAsia="仿宋"/>
                <w:kern w:val="0"/>
                <w:sz w:val="24"/>
                <w:szCs w:val="24"/>
              </w:rPr>
            </w:pPr>
            <w:r>
              <w:rPr>
                <w:rFonts w:hint="eastAsia" w:ascii="仿宋" w:hAnsi="仿宋" w:eastAsia="仿宋"/>
                <w:kern w:val="0"/>
                <w:sz w:val="24"/>
                <w:szCs w:val="24"/>
              </w:rPr>
              <w:t>性别</w:t>
            </w:r>
          </w:p>
        </w:tc>
        <w:tc>
          <w:tcPr>
            <w:tcW w:w="1134" w:type="dxa"/>
            <w:noWrap w:val="0"/>
            <w:vAlign w:val="center"/>
          </w:tcPr>
          <w:p>
            <w:pPr>
              <w:spacing w:line="500" w:lineRule="exact"/>
              <w:jc w:val="center"/>
              <w:rPr>
                <w:rFonts w:ascii="仿宋" w:hAnsi="仿宋" w:eastAsia="仿宋"/>
                <w:kern w:val="0"/>
                <w:sz w:val="24"/>
                <w:szCs w:val="24"/>
              </w:rPr>
            </w:pPr>
          </w:p>
        </w:tc>
        <w:tc>
          <w:tcPr>
            <w:tcW w:w="1276" w:type="dxa"/>
            <w:noWrap w:val="0"/>
            <w:vAlign w:val="center"/>
          </w:tcPr>
          <w:p>
            <w:pPr>
              <w:spacing w:line="500" w:lineRule="exact"/>
              <w:jc w:val="center"/>
              <w:rPr>
                <w:rFonts w:hint="eastAsia" w:ascii="仿宋" w:hAnsi="仿宋" w:eastAsia="仿宋"/>
                <w:kern w:val="0"/>
                <w:sz w:val="24"/>
                <w:szCs w:val="24"/>
              </w:rPr>
            </w:pPr>
            <w:r>
              <w:rPr>
                <w:rFonts w:hint="eastAsia" w:ascii="仿宋" w:hAnsi="仿宋" w:eastAsia="仿宋"/>
                <w:kern w:val="0"/>
                <w:sz w:val="24"/>
                <w:szCs w:val="24"/>
              </w:rPr>
              <w:t>出生年月</w:t>
            </w:r>
          </w:p>
        </w:tc>
        <w:tc>
          <w:tcPr>
            <w:tcW w:w="1418" w:type="dxa"/>
            <w:noWrap w:val="0"/>
            <w:vAlign w:val="center"/>
          </w:tcPr>
          <w:p>
            <w:pPr>
              <w:spacing w:line="500" w:lineRule="exact"/>
              <w:jc w:val="center"/>
              <w:rPr>
                <w:rFonts w:hint="eastAsia" w:ascii="仿宋" w:hAnsi="仿宋" w:eastAsia="仿宋"/>
                <w:kern w:val="0"/>
                <w:sz w:val="24"/>
                <w:szCs w:val="24"/>
              </w:rPr>
            </w:pPr>
          </w:p>
        </w:tc>
        <w:tc>
          <w:tcPr>
            <w:tcW w:w="1841" w:type="dxa"/>
            <w:vMerge w:val="restart"/>
            <w:noWrap w:val="0"/>
            <w:vAlign w:val="center"/>
          </w:tcPr>
          <w:p>
            <w:pPr>
              <w:spacing w:line="500" w:lineRule="exact"/>
              <w:jc w:val="center"/>
              <w:rPr>
                <w:rFonts w:hint="eastAsia" w:ascii="仿宋" w:hAnsi="仿宋" w:eastAsia="仿宋"/>
                <w:kern w:val="0"/>
                <w:sz w:val="24"/>
                <w:szCs w:val="24"/>
              </w:rPr>
            </w:pPr>
            <w:r>
              <w:rPr>
                <w:rFonts w:hint="eastAsia" w:ascii="仿宋" w:hAnsi="仿宋" w:eastAsia="仿宋"/>
                <w:kern w:val="0"/>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490" w:type="dxa"/>
            <w:noWrap w:val="0"/>
            <w:vAlign w:val="center"/>
          </w:tcPr>
          <w:p>
            <w:pPr>
              <w:spacing w:line="500" w:lineRule="exact"/>
              <w:jc w:val="center"/>
              <w:rPr>
                <w:rFonts w:hint="eastAsia" w:ascii="仿宋" w:hAnsi="仿宋" w:eastAsia="仿宋"/>
                <w:kern w:val="0"/>
                <w:sz w:val="24"/>
                <w:szCs w:val="24"/>
              </w:rPr>
            </w:pPr>
            <w:r>
              <w:rPr>
                <w:rFonts w:hint="eastAsia" w:ascii="仿宋" w:hAnsi="仿宋" w:eastAsia="仿宋"/>
                <w:kern w:val="0"/>
                <w:sz w:val="24"/>
                <w:szCs w:val="24"/>
              </w:rPr>
              <w:t>民族</w:t>
            </w:r>
          </w:p>
        </w:tc>
        <w:tc>
          <w:tcPr>
            <w:tcW w:w="1560" w:type="dxa"/>
            <w:noWrap w:val="0"/>
            <w:vAlign w:val="center"/>
          </w:tcPr>
          <w:p>
            <w:pPr>
              <w:spacing w:line="500" w:lineRule="exact"/>
              <w:jc w:val="center"/>
              <w:rPr>
                <w:rFonts w:ascii="仿宋" w:hAnsi="仿宋" w:eastAsia="仿宋"/>
                <w:kern w:val="0"/>
                <w:sz w:val="24"/>
                <w:szCs w:val="24"/>
              </w:rPr>
            </w:pPr>
          </w:p>
        </w:tc>
        <w:tc>
          <w:tcPr>
            <w:tcW w:w="1275" w:type="dxa"/>
            <w:noWrap w:val="0"/>
            <w:vAlign w:val="center"/>
          </w:tcPr>
          <w:p>
            <w:pPr>
              <w:spacing w:line="500" w:lineRule="exact"/>
              <w:jc w:val="center"/>
              <w:rPr>
                <w:rFonts w:hint="eastAsia" w:ascii="仿宋" w:hAnsi="仿宋" w:eastAsia="仿宋"/>
                <w:kern w:val="0"/>
                <w:sz w:val="24"/>
                <w:szCs w:val="24"/>
              </w:rPr>
            </w:pPr>
            <w:r>
              <w:rPr>
                <w:rFonts w:hint="eastAsia" w:ascii="仿宋" w:hAnsi="仿宋" w:eastAsia="仿宋"/>
                <w:kern w:val="0"/>
                <w:sz w:val="24"/>
                <w:szCs w:val="24"/>
              </w:rPr>
              <w:t>籍贯</w:t>
            </w:r>
          </w:p>
        </w:tc>
        <w:tc>
          <w:tcPr>
            <w:tcW w:w="1134" w:type="dxa"/>
            <w:noWrap w:val="0"/>
            <w:vAlign w:val="center"/>
          </w:tcPr>
          <w:p>
            <w:pPr>
              <w:spacing w:line="500" w:lineRule="exact"/>
              <w:jc w:val="center"/>
              <w:rPr>
                <w:rFonts w:ascii="仿宋" w:hAnsi="仿宋" w:eastAsia="仿宋"/>
                <w:kern w:val="0"/>
                <w:sz w:val="24"/>
                <w:szCs w:val="24"/>
              </w:rPr>
            </w:pPr>
          </w:p>
        </w:tc>
        <w:tc>
          <w:tcPr>
            <w:tcW w:w="1276" w:type="dxa"/>
            <w:noWrap w:val="0"/>
            <w:vAlign w:val="center"/>
          </w:tcPr>
          <w:p>
            <w:pPr>
              <w:spacing w:line="500" w:lineRule="exact"/>
              <w:jc w:val="center"/>
              <w:rPr>
                <w:rFonts w:hint="eastAsia" w:ascii="仿宋" w:hAnsi="仿宋" w:eastAsia="仿宋"/>
                <w:kern w:val="0"/>
                <w:sz w:val="24"/>
                <w:szCs w:val="24"/>
              </w:rPr>
            </w:pPr>
            <w:r>
              <w:rPr>
                <w:rFonts w:hint="eastAsia" w:ascii="仿宋" w:hAnsi="仿宋" w:eastAsia="仿宋"/>
                <w:kern w:val="0"/>
                <w:sz w:val="24"/>
                <w:szCs w:val="24"/>
              </w:rPr>
              <w:t>政治面貌</w:t>
            </w:r>
          </w:p>
        </w:tc>
        <w:tc>
          <w:tcPr>
            <w:tcW w:w="1418" w:type="dxa"/>
            <w:noWrap w:val="0"/>
            <w:vAlign w:val="center"/>
          </w:tcPr>
          <w:p>
            <w:pPr>
              <w:spacing w:line="500" w:lineRule="exact"/>
              <w:jc w:val="center"/>
              <w:rPr>
                <w:rFonts w:hint="eastAsia" w:ascii="仿宋" w:hAnsi="仿宋" w:eastAsia="仿宋"/>
                <w:kern w:val="0"/>
                <w:sz w:val="24"/>
                <w:szCs w:val="24"/>
              </w:rPr>
            </w:pPr>
          </w:p>
        </w:tc>
        <w:tc>
          <w:tcPr>
            <w:tcW w:w="1841" w:type="dxa"/>
            <w:vMerge w:val="continue"/>
            <w:noWrap w:val="0"/>
            <w:vAlign w:val="center"/>
          </w:tcPr>
          <w:p>
            <w:pPr>
              <w:spacing w:line="500" w:lineRule="exact"/>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noWrap w:val="0"/>
            <w:vAlign w:val="center"/>
          </w:tcPr>
          <w:p>
            <w:pPr>
              <w:spacing w:line="500" w:lineRule="exact"/>
              <w:jc w:val="center"/>
              <w:rPr>
                <w:rFonts w:hint="eastAsia" w:ascii="仿宋" w:hAnsi="仿宋" w:eastAsia="仿宋"/>
                <w:kern w:val="0"/>
                <w:sz w:val="24"/>
                <w:szCs w:val="24"/>
                <w:lang w:eastAsia="zh-CN"/>
              </w:rPr>
            </w:pPr>
            <w:r>
              <w:rPr>
                <w:rFonts w:hint="eastAsia" w:ascii="仿宋" w:hAnsi="仿宋" w:eastAsia="仿宋"/>
                <w:kern w:val="0"/>
                <w:sz w:val="24"/>
                <w:szCs w:val="24"/>
                <w:lang w:eastAsia="zh-CN"/>
              </w:rPr>
              <w:t>最高</w:t>
            </w:r>
            <w:r>
              <w:rPr>
                <w:rFonts w:hint="eastAsia" w:ascii="仿宋" w:hAnsi="仿宋" w:eastAsia="仿宋"/>
                <w:kern w:val="0"/>
                <w:sz w:val="24"/>
                <w:szCs w:val="24"/>
              </w:rPr>
              <w:t>学历</w:t>
            </w:r>
            <w:r>
              <w:rPr>
                <w:rFonts w:hint="eastAsia" w:ascii="仿宋" w:hAnsi="仿宋" w:eastAsia="仿宋"/>
                <w:kern w:val="0"/>
                <w:sz w:val="24"/>
                <w:szCs w:val="24"/>
                <w:lang w:eastAsia="zh-CN"/>
              </w:rPr>
              <w:t>、学位</w:t>
            </w:r>
          </w:p>
        </w:tc>
        <w:tc>
          <w:tcPr>
            <w:tcW w:w="1560" w:type="dxa"/>
            <w:noWrap w:val="0"/>
            <w:vAlign w:val="center"/>
          </w:tcPr>
          <w:p>
            <w:pPr>
              <w:spacing w:line="500" w:lineRule="exact"/>
              <w:jc w:val="center"/>
              <w:rPr>
                <w:rFonts w:ascii="仿宋" w:hAnsi="仿宋" w:eastAsia="仿宋"/>
                <w:kern w:val="0"/>
                <w:sz w:val="24"/>
                <w:szCs w:val="24"/>
              </w:rPr>
            </w:pPr>
          </w:p>
        </w:tc>
        <w:tc>
          <w:tcPr>
            <w:tcW w:w="1275" w:type="dxa"/>
            <w:noWrap w:val="0"/>
            <w:vAlign w:val="center"/>
          </w:tcPr>
          <w:p>
            <w:pPr>
              <w:spacing w:line="500" w:lineRule="exact"/>
              <w:jc w:val="center"/>
              <w:rPr>
                <w:rFonts w:ascii="仿宋" w:hAnsi="仿宋" w:eastAsia="仿宋"/>
                <w:kern w:val="0"/>
                <w:sz w:val="24"/>
                <w:szCs w:val="24"/>
              </w:rPr>
            </w:pPr>
            <w:r>
              <w:rPr>
                <w:rFonts w:hint="eastAsia" w:ascii="仿宋" w:hAnsi="仿宋" w:eastAsia="仿宋"/>
                <w:kern w:val="0"/>
                <w:sz w:val="24"/>
                <w:szCs w:val="24"/>
              </w:rPr>
              <w:t>毕业院校及专业</w:t>
            </w:r>
          </w:p>
        </w:tc>
        <w:tc>
          <w:tcPr>
            <w:tcW w:w="3828" w:type="dxa"/>
            <w:gridSpan w:val="3"/>
            <w:noWrap w:val="0"/>
            <w:vAlign w:val="center"/>
          </w:tcPr>
          <w:p>
            <w:pPr>
              <w:spacing w:line="500" w:lineRule="exact"/>
              <w:jc w:val="center"/>
              <w:rPr>
                <w:rFonts w:ascii="仿宋" w:hAnsi="仿宋" w:eastAsia="仿宋"/>
                <w:kern w:val="0"/>
                <w:sz w:val="24"/>
                <w:szCs w:val="24"/>
              </w:rPr>
            </w:pPr>
          </w:p>
        </w:tc>
        <w:tc>
          <w:tcPr>
            <w:tcW w:w="1841" w:type="dxa"/>
            <w:vMerge w:val="continue"/>
            <w:noWrap w:val="0"/>
            <w:vAlign w:val="center"/>
          </w:tcPr>
          <w:p>
            <w:pPr>
              <w:spacing w:line="500" w:lineRule="exact"/>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90" w:type="dxa"/>
            <w:noWrap w:val="0"/>
            <w:vAlign w:val="center"/>
          </w:tcPr>
          <w:p>
            <w:pPr>
              <w:spacing w:line="500" w:lineRule="exact"/>
              <w:jc w:val="center"/>
              <w:rPr>
                <w:rFonts w:ascii="仿宋" w:hAnsi="仿宋" w:eastAsia="仿宋"/>
                <w:kern w:val="0"/>
                <w:sz w:val="24"/>
                <w:szCs w:val="24"/>
              </w:rPr>
            </w:pPr>
            <w:r>
              <w:rPr>
                <w:rFonts w:hint="eastAsia" w:ascii="仿宋" w:hAnsi="仿宋" w:eastAsia="仿宋"/>
                <w:kern w:val="0"/>
                <w:sz w:val="24"/>
                <w:szCs w:val="24"/>
              </w:rPr>
              <w:t>通讯地址</w:t>
            </w:r>
          </w:p>
        </w:tc>
        <w:tc>
          <w:tcPr>
            <w:tcW w:w="3969" w:type="dxa"/>
            <w:gridSpan w:val="3"/>
            <w:noWrap w:val="0"/>
            <w:vAlign w:val="center"/>
          </w:tcPr>
          <w:p>
            <w:pPr>
              <w:spacing w:line="500" w:lineRule="exact"/>
              <w:jc w:val="center"/>
              <w:rPr>
                <w:rFonts w:ascii="仿宋" w:hAnsi="仿宋" w:eastAsia="仿宋"/>
                <w:kern w:val="0"/>
                <w:sz w:val="24"/>
                <w:szCs w:val="24"/>
              </w:rPr>
            </w:pPr>
          </w:p>
        </w:tc>
        <w:tc>
          <w:tcPr>
            <w:tcW w:w="1276" w:type="dxa"/>
            <w:noWrap w:val="0"/>
            <w:vAlign w:val="center"/>
          </w:tcPr>
          <w:p>
            <w:pPr>
              <w:spacing w:line="500" w:lineRule="exact"/>
              <w:jc w:val="center"/>
              <w:rPr>
                <w:rFonts w:ascii="仿宋" w:hAnsi="仿宋" w:eastAsia="仿宋"/>
                <w:kern w:val="0"/>
                <w:sz w:val="24"/>
                <w:szCs w:val="24"/>
              </w:rPr>
            </w:pPr>
            <w:r>
              <w:rPr>
                <w:rFonts w:hint="eastAsia" w:ascii="仿宋" w:hAnsi="仿宋" w:eastAsia="仿宋"/>
                <w:kern w:val="0"/>
                <w:sz w:val="24"/>
                <w:szCs w:val="24"/>
              </w:rPr>
              <w:t>邮政编码</w:t>
            </w:r>
          </w:p>
        </w:tc>
        <w:tc>
          <w:tcPr>
            <w:tcW w:w="1418" w:type="dxa"/>
            <w:noWrap w:val="0"/>
            <w:vAlign w:val="center"/>
          </w:tcPr>
          <w:p>
            <w:pPr>
              <w:spacing w:line="500" w:lineRule="exact"/>
              <w:jc w:val="center"/>
              <w:rPr>
                <w:rFonts w:ascii="仿宋" w:hAnsi="仿宋" w:eastAsia="仿宋"/>
                <w:kern w:val="0"/>
                <w:sz w:val="24"/>
                <w:szCs w:val="24"/>
              </w:rPr>
            </w:pPr>
          </w:p>
        </w:tc>
        <w:tc>
          <w:tcPr>
            <w:tcW w:w="1841" w:type="dxa"/>
            <w:vMerge w:val="continue"/>
            <w:noWrap w:val="0"/>
            <w:vAlign w:val="center"/>
          </w:tcPr>
          <w:p>
            <w:pPr>
              <w:spacing w:line="500" w:lineRule="exact"/>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90" w:type="dxa"/>
            <w:noWrap w:val="0"/>
            <w:vAlign w:val="center"/>
          </w:tcPr>
          <w:p>
            <w:pPr>
              <w:spacing w:line="500" w:lineRule="exact"/>
              <w:jc w:val="center"/>
              <w:rPr>
                <w:rFonts w:hint="eastAsia" w:ascii="仿宋" w:hAnsi="仿宋" w:eastAsia="仿宋"/>
                <w:kern w:val="0"/>
                <w:sz w:val="24"/>
                <w:szCs w:val="24"/>
              </w:rPr>
            </w:pPr>
            <w:r>
              <w:rPr>
                <w:rFonts w:hint="eastAsia" w:ascii="仿宋" w:hAnsi="仿宋" w:eastAsia="仿宋"/>
                <w:kern w:val="0"/>
                <w:sz w:val="24"/>
                <w:szCs w:val="24"/>
              </w:rPr>
              <w:t>联系电话</w:t>
            </w:r>
          </w:p>
        </w:tc>
        <w:tc>
          <w:tcPr>
            <w:tcW w:w="3969" w:type="dxa"/>
            <w:gridSpan w:val="3"/>
            <w:noWrap w:val="0"/>
            <w:vAlign w:val="center"/>
          </w:tcPr>
          <w:p>
            <w:pPr>
              <w:spacing w:line="500" w:lineRule="exact"/>
              <w:jc w:val="center"/>
              <w:rPr>
                <w:rFonts w:ascii="仿宋" w:hAnsi="仿宋" w:eastAsia="仿宋"/>
                <w:kern w:val="0"/>
                <w:sz w:val="24"/>
                <w:szCs w:val="24"/>
              </w:rPr>
            </w:pPr>
          </w:p>
        </w:tc>
        <w:tc>
          <w:tcPr>
            <w:tcW w:w="1276" w:type="dxa"/>
            <w:noWrap w:val="0"/>
            <w:vAlign w:val="center"/>
          </w:tcPr>
          <w:p>
            <w:pPr>
              <w:spacing w:line="500" w:lineRule="exact"/>
              <w:jc w:val="center"/>
              <w:rPr>
                <w:rFonts w:ascii="仿宋" w:hAnsi="仿宋" w:eastAsia="仿宋"/>
                <w:kern w:val="0"/>
                <w:sz w:val="24"/>
                <w:szCs w:val="24"/>
              </w:rPr>
            </w:pPr>
            <w:r>
              <w:rPr>
                <w:rFonts w:hint="eastAsia" w:ascii="仿宋" w:hAnsi="仿宋" w:eastAsia="仿宋"/>
                <w:kern w:val="0"/>
                <w:sz w:val="24"/>
                <w:szCs w:val="24"/>
              </w:rPr>
              <w:t>电子邮箱</w:t>
            </w:r>
          </w:p>
        </w:tc>
        <w:tc>
          <w:tcPr>
            <w:tcW w:w="3259" w:type="dxa"/>
            <w:gridSpan w:val="2"/>
            <w:noWrap w:val="0"/>
            <w:vAlign w:val="center"/>
          </w:tcPr>
          <w:p>
            <w:pPr>
              <w:spacing w:line="500" w:lineRule="exact"/>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vMerge w:val="restart"/>
            <w:noWrap w:val="0"/>
            <w:vAlign w:val="center"/>
          </w:tcPr>
          <w:p>
            <w:pPr>
              <w:spacing w:line="500" w:lineRule="exact"/>
              <w:rPr>
                <w:rFonts w:ascii="仿宋" w:hAnsi="仿宋" w:eastAsia="仿宋"/>
                <w:sz w:val="24"/>
                <w:szCs w:val="24"/>
              </w:rPr>
            </w:pPr>
            <w:r>
              <w:rPr>
                <w:rFonts w:hint="eastAsia" w:ascii="仿宋" w:hAnsi="仿宋" w:eastAsia="仿宋"/>
                <w:sz w:val="24"/>
                <w:szCs w:val="24"/>
              </w:rPr>
              <w:t>家庭主要成员情况</w:t>
            </w:r>
          </w:p>
        </w:tc>
        <w:tc>
          <w:tcPr>
            <w:tcW w:w="1560" w:type="dxa"/>
            <w:noWrap w:val="0"/>
            <w:vAlign w:val="center"/>
          </w:tcPr>
          <w:p>
            <w:pPr>
              <w:spacing w:line="500" w:lineRule="exact"/>
              <w:jc w:val="center"/>
              <w:rPr>
                <w:rFonts w:hint="eastAsia" w:ascii="仿宋" w:hAnsi="仿宋" w:eastAsia="仿宋"/>
                <w:kern w:val="0"/>
                <w:sz w:val="24"/>
                <w:szCs w:val="24"/>
              </w:rPr>
            </w:pPr>
            <w:r>
              <w:rPr>
                <w:rFonts w:hint="eastAsia" w:ascii="仿宋" w:hAnsi="仿宋" w:eastAsia="仿宋"/>
                <w:kern w:val="0"/>
                <w:sz w:val="24"/>
                <w:szCs w:val="24"/>
              </w:rPr>
              <w:t>称谓</w:t>
            </w:r>
          </w:p>
        </w:tc>
        <w:tc>
          <w:tcPr>
            <w:tcW w:w="1275" w:type="dxa"/>
            <w:noWrap w:val="0"/>
            <w:vAlign w:val="center"/>
          </w:tcPr>
          <w:p>
            <w:pPr>
              <w:spacing w:line="500" w:lineRule="exact"/>
              <w:jc w:val="center"/>
              <w:rPr>
                <w:rFonts w:hint="eastAsia" w:ascii="仿宋" w:hAnsi="仿宋" w:eastAsia="仿宋"/>
                <w:kern w:val="0"/>
                <w:sz w:val="24"/>
                <w:szCs w:val="24"/>
              </w:rPr>
            </w:pPr>
            <w:r>
              <w:rPr>
                <w:rFonts w:hint="eastAsia" w:ascii="仿宋" w:hAnsi="仿宋" w:eastAsia="仿宋"/>
                <w:kern w:val="0"/>
                <w:sz w:val="24"/>
                <w:szCs w:val="24"/>
              </w:rPr>
              <w:t>姓名</w:t>
            </w:r>
          </w:p>
        </w:tc>
        <w:tc>
          <w:tcPr>
            <w:tcW w:w="1134" w:type="dxa"/>
            <w:noWrap w:val="0"/>
            <w:vAlign w:val="center"/>
          </w:tcPr>
          <w:p>
            <w:pPr>
              <w:spacing w:line="500" w:lineRule="exact"/>
              <w:jc w:val="center"/>
              <w:rPr>
                <w:rFonts w:ascii="仿宋" w:hAnsi="仿宋" w:eastAsia="仿宋"/>
                <w:kern w:val="0"/>
                <w:sz w:val="24"/>
                <w:szCs w:val="24"/>
              </w:rPr>
            </w:pPr>
            <w:r>
              <w:rPr>
                <w:rFonts w:hint="eastAsia" w:ascii="仿宋" w:hAnsi="仿宋" w:eastAsia="仿宋"/>
                <w:kern w:val="0"/>
                <w:sz w:val="24"/>
                <w:szCs w:val="24"/>
              </w:rPr>
              <w:t>年龄</w:t>
            </w:r>
          </w:p>
        </w:tc>
        <w:tc>
          <w:tcPr>
            <w:tcW w:w="1276" w:type="dxa"/>
            <w:noWrap w:val="0"/>
            <w:vAlign w:val="center"/>
          </w:tcPr>
          <w:p>
            <w:pPr>
              <w:spacing w:line="500" w:lineRule="exact"/>
              <w:jc w:val="center"/>
              <w:rPr>
                <w:rFonts w:ascii="仿宋" w:hAnsi="仿宋" w:eastAsia="仿宋"/>
                <w:kern w:val="0"/>
                <w:sz w:val="24"/>
                <w:szCs w:val="24"/>
              </w:rPr>
            </w:pPr>
            <w:r>
              <w:rPr>
                <w:rFonts w:hint="eastAsia" w:ascii="仿宋" w:hAnsi="仿宋" w:eastAsia="仿宋"/>
                <w:kern w:val="0"/>
                <w:sz w:val="24"/>
                <w:szCs w:val="24"/>
              </w:rPr>
              <w:t>政治面貌</w:t>
            </w:r>
          </w:p>
        </w:tc>
        <w:tc>
          <w:tcPr>
            <w:tcW w:w="3259" w:type="dxa"/>
            <w:gridSpan w:val="2"/>
            <w:noWrap w:val="0"/>
            <w:vAlign w:val="center"/>
          </w:tcPr>
          <w:p>
            <w:pPr>
              <w:spacing w:line="500" w:lineRule="exact"/>
              <w:jc w:val="center"/>
              <w:rPr>
                <w:rFonts w:ascii="仿宋" w:hAnsi="仿宋" w:eastAsia="仿宋"/>
                <w:kern w:val="0"/>
                <w:sz w:val="24"/>
                <w:szCs w:val="24"/>
              </w:rPr>
            </w:pPr>
            <w:r>
              <w:rPr>
                <w:rFonts w:hint="eastAsia" w:ascii="仿宋" w:hAnsi="仿宋" w:eastAsia="仿宋"/>
                <w:kern w:val="0"/>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490" w:type="dxa"/>
            <w:vMerge w:val="continue"/>
            <w:noWrap w:val="0"/>
            <w:vAlign w:val="center"/>
          </w:tcPr>
          <w:p>
            <w:pPr>
              <w:spacing w:line="500" w:lineRule="exact"/>
              <w:jc w:val="center"/>
              <w:rPr>
                <w:rFonts w:ascii="仿宋" w:hAnsi="仿宋" w:eastAsia="仿宋"/>
                <w:kern w:val="0"/>
                <w:sz w:val="24"/>
                <w:szCs w:val="24"/>
              </w:rPr>
            </w:pPr>
          </w:p>
        </w:tc>
        <w:tc>
          <w:tcPr>
            <w:tcW w:w="1560" w:type="dxa"/>
            <w:noWrap w:val="0"/>
            <w:vAlign w:val="center"/>
          </w:tcPr>
          <w:p>
            <w:pPr>
              <w:spacing w:line="500" w:lineRule="exact"/>
              <w:jc w:val="center"/>
              <w:rPr>
                <w:rFonts w:ascii="仿宋" w:hAnsi="仿宋" w:eastAsia="仿宋"/>
                <w:kern w:val="0"/>
                <w:sz w:val="24"/>
                <w:szCs w:val="24"/>
              </w:rPr>
            </w:pPr>
          </w:p>
        </w:tc>
        <w:tc>
          <w:tcPr>
            <w:tcW w:w="1275" w:type="dxa"/>
            <w:noWrap w:val="0"/>
            <w:vAlign w:val="center"/>
          </w:tcPr>
          <w:p>
            <w:pPr>
              <w:spacing w:line="500" w:lineRule="exact"/>
              <w:jc w:val="center"/>
              <w:rPr>
                <w:rFonts w:ascii="仿宋" w:hAnsi="仿宋" w:eastAsia="仿宋"/>
                <w:kern w:val="0"/>
                <w:sz w:val="24"/>
                <w:szCs w:val="24"/>
              </w:rPr>
            </w:pPr>
          </w:p>
        </w:tc>
        <w:tc>
          <w:tcPr>
            <w:tcW w:w="1134" w:type="dxa"/>
            <w:noWrap w:val="0"/>
            <w:vAlign w:val="center"/>
          </w:tcPr>
          <w:p>
            <w:pPr>
              <w:spacing w:line="500" w:lineRule="exact"/>
              <w:jc w:val="center"/>
              <w:rPr>
                <w:rFonts w:ascii="仿宋" w:hAnsi="仿宋" w:eastAsia="仿宋"/>
                <w:kern w:val="0"/>
                <w:sz w:val="24"/>
                <w:szCs w:val="24"/>
              </w:rPr>
            </w:pPr>
          </w:p>
        </w:tc>
        <w:tc>
          <w:tcPr>
            <w:tcW w:w="1276" w:type="dxa"/>
            <w:noWrap w:val="0"/>
            <w:vAlign w:val="center"/>
          </w:tcPr>
          <w:p>
            <w:pPr>
              <w:spacing w:line="500" w:lineRule="exact"/>
              <w:jc w:val="center"/>
              <w:rPr>
                <w:rFonts w:ascii="仿宋" w:hAnsi="仿宋" w:eastAsia="仿宋"/>
                <w:kern w:val="0"/>
                <w:sz w:val="24"/>
                <w:szCs w:val="24"/>
              </w:rPr>
            </w:pPr>
          </w:p>
        </w:tc>
        <w:tc>
          <w:tcPr>
            <w:tcW w:w="3259" w:type="dxa"/>
            <w:gridSpan w:val="2"/>
            <w:noWrap w:val="0"/>
            <w:vAlign w:val="center"/>
          </w:tcPr>
          <w:p>
            <w:pPr>
              <w:spacing w:line="500" w:lineRule="exact"/>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490" w:type="dxa"/>
            <w:vMerge w:val="continue"/>
            <w:noWrap w:val="0"/>
            <w:vAlign w:val="center"/>
          </w:tcPr>
          <w:p>
            <w:pPr>
              <w:spacing w:line="500" w:lineRule="exact"/>
              <w:jc w:val="center"/>
              <w:rPr>
                <w:rFonts w:ascii="仿宋" w:hAnsi="仿宋" w:eastAsia="仿宋"/>
                <w:kern w:val="0"/>
                <w:sz w:val="24"/>
                <w:szCs w:val="24"/>
              </w:rPr>
            </w:pPr>
          </w:p>
        </w:tc>
        <w:tc>
          <w:tcPr>
            <w:tcW w:w="1560" w:type="dxa"/>
            <w:noWrap w:val="0"/>
            <w:vAlign w:val="center"/>
          </w:tcPr>
          <w:p>
            <w:pPr>
              <w:spacing w:line="500" w:lineRule="exact"/>
              <w:jc w:val="center"/>
              <w:rPr>
                <w:rFonts w:ascii="仿宋" w:hAnsi="仿宋" w:eastAsia="仿宋"/>
                <w:kern w:val="0"/>
                <w:sz w:val="24"/>
                <w:szCs w:val="24"/>
              </w:rPr>
            </w:pPr>
          </w:p>
        </w:tc>
        <w:tc>
          <w:tcPr>
            <w:tcW w:w="1275" w:type="dxa"/>
            <w:noWrap w:val="0"/>
            <w:vAlign w:val="center"/>
          </w:tcPr>
          <w:p>
            <w:pPr>
              <w:spacing w:line="500" w:lineRule="exact"/>
              <w:jc w:val="center"/>
              <w:rPr>
                <w:rFonts w:ascii="仿宋" w:hAnsi="仿宋" w:eastAsia="仿宋"/>
                <w:kern w:val="0"/>
                <w:sz w:val="24"/>
                <w:szCs w:val="24"/>
              </w:rPr>
            </w:pPr>
          </w:p>
        </w:tc>
        <w:tc>
          <w:tcPr>
            <w:tcW w:w="1134" w:type="dxa"/>
            <w:noWrap w:val="0"/>
            <w:vAlign w:val="center"/>
          </w:tcPr>
          <w:p>
            <w:pPr>
              <w:spacing w:line="500" w:lineRule="exact"/>
              <w:jc w:val="center"/>
              <w:rPr>
                <w:rFonts w:ascii="仿宋" w:hAnsi="仿宋" w:eastAsia="仿宋"/>
                <w:kern w:val="0"/>
                <w:sz w:val="24"/>
                <w:szCs w:val="24"/>
              </w:rPr>
            </w:pPr>
          </w:p>
        </w:tc>
        <w:tc>
          <w:tcPr>
            <w:tcW w:w="1276" w:type="dxa"/>
            <w:noWrap w:val="0"/>
            <w:vAlign w:val="center"/>
          </w:tcPr>
          <w:p>
            <w:pPr>
              <w:spacing w:line="500" w:lineRule="exact"/>
              <w:jc w:val="center"/>
              <w:rPr>
                <w:rFonts w:ascii="仿宋" w:hAnsi="仿宋" w:eastAsia="仿宋"/>
                <w:kern w:val="0"/>
                <w:sz w:val="24"/>
                <w:szCs w:val="24"/>
              </w:rPr>
            </w:pPr>
          </w:p>
        </w:tc>
        <w:tc>
          <w:tcPr>
            <w:tcW w:w="3259" w:type="dxa"/>
            <w:gridSpan w:val="2"/>
            <w:noWrap w:val="0"/>
            <w:vAlign w:val="center"/>
          </w:tcPr>
          <w:p>
            <w:pPr>
              <w:spacing w:line="500" w:lineRule="exact"/>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490" w:type="dxa"/>
            <w:vMerge w:val="continue"/>
            <w:noWrap w:val="0"/>
            <w:vAlign w:val="center"/>
          </w:tcPr>
          <w:p>
            <w:pPr>
              <w:spacing w:line="500" w:lineRule="exact"/>
              <w:jc w:val="center"/>
              <w:rPr>
                <w:rFonts w:ascii="仿宋" w:hAnsi="仿宋" w:eastAsia="仿宋"/>
                <w:kern w:val="0"/>
                <w:sz w:val="24"/>
                <w:szCs w:val="24"/>
              </w:rPr>
            </w:pPr>
          </w:p>
        </w:tc>
        <w:tc>
          <w:tcPr>
            <w:tcW w:w="1560" w:type="dxa"/>
            <w:noWrap w:val="0"/>
            <w:vAlign w:val="center"/>
          </w:tcPr>
          <w:p>
            <w:pPr>
              <w:spacing w:line="500" w:lineRule="exact"/>
              <w:jc w:val="center"/>
              <w:rPr>
                <w:rFonts w:ascii="仿宋" w:hAnsi="仿宋" w:eastAsia="仿宋"/>
                <w:kern w:val="0"/>
                <w:sz w:val="24"/>
                <w:szCs w:val="24"/>
              </w:rPr>
            </w:pPr>
          </w:p>
        </w:tc>
        <w:tc>
          <w:tcPr>
            <w:tcW w:w="1275" w:type="dxa"/>
            <w:noWrap w:val="0"/>
            <w:vAlign w:val="center"/>
          </w:tcPr>
          <w:p>
            <w:pPr>
              <w:spacing w:line="500" w:lineRule="exact"/>
              <w:jc w:val="center"/>
              <w:rPr>
                <w:rFonts w:ascii="仿宋" w:hAnsi="仿宋" w:eastAsia="仿宋"/>
                <w:kern w:val="0"/>
                <w:sz w:val="24"/>
                <w:szCs w:val="24"/>
              </w:rPr>
            </w:pPr>
          </w:p>
        </w:tc>
        <w:tc>
          <w:tcPr>
            <w:tcW w:w="1134" w:type="dxa"/>
            <w:noWrap w:val="0"/>
            <w:vAlign w:val="center"/>
          </w:tcPr>
          <w:p>
            <w:pPr>
              <w:spacing w:line="500" w:lineRule="exact"/>
              <w:jc w:val="center"/>
              <w:rPr>
                <w:rFonts w:ascii="仿宋" w:hAnsi="仿宋" w:eastAsia="仿宋"/>
                <w:kern w:val="0"/>
                <w:sz w:val="24"/>
                <w:szCs w:val="24"/>
              </w:rPr>
            </w:pPr>
          </w:p>
        </w:tc>
        <w:tc>
          <w:tcPr>
            <w:tcW w:w="1276" w:type="dxa"/>
            <w:noWrap w:val="0"/>
            <w:vAlign w:val="center"/>
          </w:tcPr>
          <w:p>
            <w:pPr>
              <w:spacing w:line="500" w:lineRule="exact"/>
              <w:jc w:val="center"/>
              <w:rPr>
                <w:rFonts w:ascii="仿宋" w:hAnsi="仿宋" w:eastAsia="仿宋"/>
                <w:kern w:val="0"/>
                <w:sz w:val="24"/>
                <w:szCs w:val="24"/>
              </w:rPr>
            </w:pPr>
          </w:p>
        </w:tc>
        <w:tc>
          <w:tcPr>
            <w:tcW w:w="3259" w:type="dxa"/>
            <w:gridSpan w:val="2"/>
            <w:noWrap w:val="0"/>
            <w:vAlign w:val="center"/>
          </w:tcPr>
          <w:p>
            <w:pPr>
              <w:spacing w:line="500" w:lineRule="exact"/>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90" w:type="dxa"/>
            <w:vMerge w:val="continue"/>
            <w:noWrap w:val="0"/>
            <w:vAlign w:val="center"/>
          </w:tcPr>
          <w:p>
            <w:pPr>
              <w:spacing w:line="500" w:lineRule="exact"/>
              <w:jc w:val="center"/>
              <w:rPr>
                <w:rFonts w:ascii="仿宋" w:hAnsi="仿宋" w:eastAsia="仿宋"/>
                <w:kern w:val="0"/>
                <w:sz w:val="24"/>
                <w:szCs w:val="24"/>
              </w:rPr>
            </w:pPr>
          </w:p>
        </w:tc>
        <w:tc>
          <w:tcPr>
            <w:tcW w:w="1560" w:type="dxa"/>
            <w:noWrap w:val="0"/>
            <w:vAlign w:val="center"/>
          </w:tcPr>
          <w:p>
            <w:pPr>
              <w:spacing w:line="500" w:lineRule="exact"/>
              <w:jc w:val="center"/>
              <w:rPr>
                <w:rFonts w:ascii="仿宋" w:hAnsi="仿宋" w:eastAsia="仿宋"/>
                <w:kern w:val="0"/>
                <w:sz w:val="24"/>
                <w:szCs w:val="24"/>
              </w:rPr>
            </w:pPr>
          </w:p>
        </w:tc>
        <w:tc>
          <w:tcPr>
            <w:tcW w:w="1275" w:type="dxa"/>
            <w:noWrap w:val="0"/>
            <w:vAlign w:val="center"/>
          </w:tcPr>
          <w:p>
            <w:pPr>
              <w:spacing w:line="500" w:lineRule="exact"/>
              <w:jc w:val="center"/>
              <w:rPr>
                <w:rFonts w:ascii="仿宋" w:hAnsi="仿宋" w:eastAsia="仿宋"/>
                <w:kern w:val="0"/>
                <w:sz w:val="24"/>
                <w:szCs w:val="24"/>
              </w:rPr>
            </w:pPr>
          </w:p>
        </w:tc>
        <w:tc>
          <w:tcPr>
            <w:tcW w:w="1134" w:type="dxa"/>
            <w:noWrap w:val="0"/>
            <w:vAlign w:val="center"/>
          </w:tcPr>
          <w:p>
            <w:pPr>
              <w:spacing w:line="500" w:lineRule="exact"/>
              <w:jc w:val="center"/>
              <w:rPr>
                <w:rFonts w:ascii="仿宋" w:hAnsi="仿宋" w:eastAsia="仿宋"/>
                <w:kern w:val="0"/>
                <w:sz w:val="24"/>
                <w:szCs w:val="24"/>
              </w:rPr>
            </w:pPr>
          </w:p>
        </w:tc>
        <w:tc>
          <w:tcPr>
            <w:tcW w:w="1276" w:type="dxa"/>
            <w:noWrap w:val="0"/>
            <w:vAlign w:val="center"/>
          </w:tcPr>
          <w:p>
            <w:pPr>
              <w:spacing w:line="500" w:lineRule="exact"/>
              <w:jc w:val="center"/>
              <w:rPr>
                <w:rFonts w:ascii="仿宋" w:hAnsi="仿宋" w:eastAsia="仿宋"/>
                <w:kern w:val="0"/>
                <w:sz w:val="24"/>
                <w:szCs w:val="24"/>
              </w:rPr>
            </w:pPr>
          </w:p>
        </w:tc>
        <w:tc>
          <w:tcPr>
            <w:tcW w:w="3259" w:type="dxa"/>
            <w:gridSpan w:val="2"/>
            <w:noWrap w:val="0"/>
            <w:vAlign w:val="center"/>
          </w:tcPr>
          <w:p>
            <w:pPr>
              <w:spacing w:line="500" w:lineRule="exact"/>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6" w:hRule="atLeast"/>
        </w:trPr>
        <w:tc>
          <w:tcPr>
            <w:tcW w:w="1490" w:type="dxa"/>
            <w:noWrap w:val="0"/>
            <w:vAlign w:val="center"/>
          </w:tcPr>
          <w:p>
            <w:pPr>
              <w:spacing w:line="500" w:lineRule="exact"/>
              <w:jc w:val="center"/>
              <w:rPr>
                <w:rFonts w:hint="eastAsia" w:ascii="仿宋" w:hAnsi="仿宋" w:eastAsia="仿宋"/>
                <w:kern w:val="0"/>
                <w:sz w:val="24"/>
                <w:szCs w:val="24"/>
              </w:rPr>
            </w:pPr>
            <w:r>
              <w:rPr>
                <w:rFonts w:hint="eastAsia" w:ascii="仿宋" w:hAnsi="仿宋" w:eastAsia="仿宋"/>
                <w:kern w:val="0"/>
                <w:sz w:val="24"/>
                <w:szCs w:val="24"/>
              </w:rPr>
              <w:t>主要学习及工作经历</w:t>
            </w:r>
          </w:p>
        </w:tc>
        <w:tc>
          <w:tcPr>
            <w:tcW w:w="8504" w:type="dxa"/>
            <w:gridSpan w:val="6"/>
            <w:noWrap w:val="0"/>
            <w:vAlign w:val="center"/>
          </w:tcPr>
          <w:p>
            <w:pPr>
              <w:spacing w:line="500" w:lineRule="exact"/>
              <w:jc w:val="center"/>
              <w:rPr>
                <w:rFonts w:ascii="仿宋" w:hAnsi="仿宋" w:eastAsia="仿宋"/>
                <w:kern w:val="0"/>
                <w:sz w:val="24"/>
                <w:szCs w:val="24"/>
              </w:rPr>
            </w:pPr>
            <w:r>
              <w:rPr>
                <w:rFonts w:hint="eastAsia" w:ascii="宋体" w:hAnsi="宋体" w:eastAsia="宋体" w:cs="宋体"/>
                <w:color w:val="FF0000"/>
                <w:kern w:val="0"/>
                <w:sz w:val="20"/>
                <w:szCs w:val="20"/>
                <w:lang w:eastAsia="zh-CN"/>
              </w:rPr>
              <w:t>（从高中开始写，时间节点需连贯）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1490" w:type="dxa"/>
            <w:noWrap w:val="0"/>
            <w:vAlign w:val="center"/>
          </w:tcPr>
          <w:p>
            <w:pPr>
              <w:spacing w:line="500" w:lineRule="exact"/>
              <w:jc w:val="center"/>
              <w:rPr>
                <w:rFonts w:hint="eastAsia" w:ascii="仿宋" w:hAnsi="仿宋" w:eastAsia="仿宋"/>
                <w:kern w:val="0"/>
                <w:sz w:val="24"/>
                <w:szCs w:val="24"/>
              </w:rPr>
            </w:pPr>
            <w:r>
              <w:rPr>
                <w:rFonts w:hint="eastAsia" w:ascii="仿宋" w:hAnsi="仿宋" w:eastAsia="仿宋"/>
                <w:kern w:val="0"/>
                <w:sz w:val="24"/>
                <w:szCs w:val="24"/>
              </w:rPr>
              <w:t>奖惩情况</w:t>
            </w:r>
          </w:p>
        </w:tc>
        <w:tc>
          <w:tcPr>
            <w:tcW w:w="8504" w:type="dxa"/>
            <w:gridSpan w:val="6"/>
            <w:noWrap w:val="0"/>
            <w:vAlign w:val="center"/>
          </w:tcPr>
          <w:p>
            <w:pPr>
              <w:spacing w:line="500" w:lineRule="exact"/>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490" w:type="dxa"/>
            <w:noWrap w:val="0"/>
            <w:vAlign w:val="center"/>
          </w:tcPr>
          <w:p>
            <w:pPr>
              <w:spacing w:line="500" w:lineRule="exact"/>
              <w:jc w:val="center"/>
              <w:rPr>
                <w:rFonts w:ascii="仿宋" w:hAnsi="仿宋" w:eastAsia="仿宋"/>
                <w:kern w:val="0"/>
                <w:sz w:val="24"/>
                <w:szCs w:val="24"/>
              </w:rPr>
            </w:pPr>
            <w:r>
              <w:rPr>
                <w:rFonts w:hint="eastAsia" w:ascii="仿宋" w:hAnsi="仿宋" w:eastAsia="仿宋"/>
                <w:kern w:val="0"/>
                <w:sz w:val="24"/>
                <w:szCs w:val="24"/>
              </w:rPr>
              <w:t>审核意见</w:t>
            </w:r>
          </w:p>
        </w:tc>
        <w:tc>
          <w:tcPr>
            <w:tcW w:w="8504" w:type="dxa"/>
            <w:gridSpan w:val="6"/>
            <w:noWrap w:val="0"/>
            <w:vAlign w:val="center"/>
          </w:tcPr>
          <w:p>
            <w:pPr>
              <w:tabs>
                <w:tab w:val="left" w:pos="4014"/>
              </w:tabs>
              <w:spacing w:line="500" w:lineRule="exact"/>
              <w:jc w:val="left"/>
              <w:rPr>
                <w:rFonts w:hint="eastAsia" w:ascii="仿宋" w:hAnsi="仿宋" w:eastAsia="仿宋"/>
                <w:sz w:val="24"/>
                <w:szCs w:val="24"/>
              </w:rPr>
            </w:pPr>
          </w:p>
          <w:p>
            <w:pPr>
              <w:tabs>
                <w:tab w:val="left" w:pos="4014"/>
              </w:tabs>
              <w:spacing w:line="500" w:lineRule="exact"/>
              <w:jc w:val="left"/>
              <w:rPr>
                <w:rFonts w:hint="eastAsia" w:ascii="仿宋" w:hAnsi="仿宋" w:eastAsia="仿宋"/>
                <w:sz w:val="24"/>
                <w:szCs w:val="24"/>
              </w:rPr>
            </w:pPr>
            <w:r>
              <w:rPr>
                <w:rFonts w:hint="eastAsia" w:ascii="仿宋" w:hAnsi="仿宋" w:eastAsia="仿宋"/>
                <w:sz w:val="24"/>
                <w:szCs w:val="24"/>
              </w:rPr>
              <w:t xml:space="preserve">                                                     审核人：     </w:t>
            </w:r>
          </w:p>
          <w:p>
            <w:pPr>
              <w:tabs>
                <w:tab w:val="left" w:pos="4014"/>
              </w:tabs>
              <w:spacing w:line="500" w:lineRule="exact"/>
              <w:jc w:val="left"/>
              <w:rPr>
                <w:rFonts w:ascii="仿宋" w:hAnsi="仿宋" w:eastAsia="仿宋"/>
                <w:sz w:val="24"/>
                <w:szCs w:val="24"/>
              </w:rPr>
            </w:pPr>
            <w:r>
              <w:rPr>
                <w:rFonts w:hint="eastAsia" w:ascii="仿宋" w:hAnsi="仿宋" w:eastAsia="仿宋"/>
                <w:sz w:val="24"/>
                <w:szCs w:val="24"/>
              </w:rPr>
              <w:t xml:space="preserve">                                                        年    月   日                </w:t>
            </w:r>
          </w:p>
        </w:tc>
      </w:tr>
    </w:tbl>
    <w:p>
      <w:pPr>
        <w:pStyle w:val="6"/>
        <w:keepNext w:val="0"/>
        <w:keepLines w:val="0"/>
        <w:widowControl/>
        <w:suppressLineNumbers w:val="0"/>
        <w:rPr>
          <w:rFonts w:ascii="方正黑体_GBK" w:hAnsi="方正黑体_GBK" w:eastAsia="方正黑体_GBK" w:cs="方正黑体_GBK"/>
          <w:color w:val="000000"/>
          <w:sz w:val="33"/>
          <w:szCs w:val="33"/>
        </w:rPr>
      </w:pPr>
    </w:p>
    <w:p>
      <w:pPr>
        <w:pStyle w:val="6"/>
        <w:keepNext w:val="0"/>
        <w:keepLines w:val="0"/>
        <w:widowControl/>
        <w:suppressLineNumbers w:val="0"/>
        <w:rPr>
          <w:rFonts w:hint="eastAsia" w:eastAsia="方正黑体_GBK"/>
          <w:lang w:val="en-US" w:eastAsia="zh-CN"/>
        </w:rPr>
      </w:pPr>
      <w:r>
        <w:rPr>
          <w:rFonts w:ascii="方正黑体_GBK" w:hAnsi="方正黑体_GBK" w:eastAsia="方正黑体_GBK" w:cs="方正黑体_GBK"/>
          <w:color w:val="000000"/>
          <w:sz w:val="33"/>
          <w:szCs w:val="33"/>
        </w:rPr>
        <w:t>附件</w:t>
      </w:r>
      <w:r>
        <w:rPr>
          <w:rFonts w:hint="eastAsia" w:ascii="方正黑体_GBK" w:hAnsi="方正黑体_GBK" w:eastAsia="方正黑体_GBK" w:cs="方正黑体_GBK"/>
          <w:color w:val="000000"/>
          <w:sz w:val="33"/>
          <w:szCs w:val="33"/>
          <w:lang w:val="en-US" w:eastAsia="zh-CN"/>
        </w:rPr>
        <w:t>2</w:t>
      </w:r>
    </w:p>
    <w:p>
      <w:pPr>
        <w:keepNext w:val="0"/>
        <w:keepLines w:val="0"/>
        <w:widowControl/>
        <w:suppressLineNumbers w:val="0"/>
        <w:jc w:val="center"/>
      </w:pPr>
      <w:r>
        <w:rPr>
          <w:rFonts w:ascii="方正小标宋_GBK" w:hAnsi="方正小标宋_GBK" w:eastAsia="方正小标宋_GBK" w:cs="方正小标宋_GBK"/>
          <w:color w:val="000000"/>
          <w:kern w:val="0"/>
          <w:sz w:val="43"/>
          <w:szCs w:val="43"/>
          <w:lang w:val="en-US" w:eastAsia="zh-CN" w:bidi="ar"/>
        </w:rPr>
        <w:t>疫情防控健康承诺书</w:t>
      </w:r>
    </w:p>
    <w:p>
      <w:pPr>
        <w:pStyle w:val="6"/>
        <w:keepNext w:val="0"/>
        <w:keepLines w:val="0"/>
        <w:widowControl/>
        <w:suppressLineNumbers w:val="0"/>
        <w:ind w:left="0" w:firstLine="640"/>
      </w:pPr>
      <w:r>
        <w:rPr>
          <w:rFonts w:ascii="方正仿宋_GBK" w:hAnsi="方正仿宋_GBK" w:eastAsia="方正仿宋_GBK" w:cs="方正仿宋_GBK"/>
          <w:color w:val="000000"/>
          <w:sz w:val="31"/>
          <w:szCs w:val="31"/>
        </w:rPr>
        <w:t>本人（姓名： 性别： 有效身份证号：</w:t>
      </w:r>
    </w:p>
    <w:p>
      <w:pPr>
        <w:pStyle w:val="6"/>
        <w:keepNext w:val="0"/>
        <w:keepLines w:val="0"/>
        <w:widowControl/>
        <w:suppressLineNumbers w:val="0"/>
      </w:pPr>
      <w:r>
        <w:rPr>
          <w:rFonts w:hint="eastAsia" w:ascii="方正仿宋_GBK" w:hAnsi="方正仿宋_GBK" w:eastAsia="方正仿宋_GBK" w:cs="方正仿宋_GBK"/>
          <w:color w:val="000000"/>
          <w:sz w:val="31"/>
          <w:szCs w:val="31"/>
        </w:rPr>
        <w:t>手机号码：</w:t>
      </w:r>
      <w:r>
        <w:t>         </w:t>
      </w:r>
      <w:r>
        <w:rPr>
          <w:rFonts w:hint="eastAsia" w:ascii="方正仿宋_GBK" w:hAnsi="方正仿宋_GBK" w:eastAsia="方正仿宋_GBK" w:cs="方正仿宋_GBK"/>
          <w:color w:val="000000"/>
          <w:sz w:val="31"/>
          <w:szCs w:val="31"/>
        </w:rPr>
        <w:t>）郑重承诺以下事项：</w:t>
      </w:r>
    </w:p>
    <w:p>
      <w:pPr>
        <w:keepNext w:val="0"/>
        <w:keepLines w:val="0"/>
        <w:widowControl/>
        <w:suppressLineNumbers w:val="0"/>
        <w:jc w:val="center"/>
      </w:pPr>
      <w:r>
        <w:rPr>
          <w:rFonts w:hint="eastAsia" w:ascii="方正仿宋_GBK" w:hAnsi="方正仿宋_GBK" w:eastAsia="方正仿宋_GBK" w:cs="方正仿宋_GBK"/>
          <w:color w:val="000000"/>
          <w:kern w:val="0"/>
          <w:sz w:val="31"/>
          <w:szCs w:val="31"/>
          <w:lang w:val="en-US" w:eastAsia="zh-CN" w:bidi="ar"/>
        </w:rPr>
        <w:t>一、本人参考前</w:t>
      </w:r>
      <w:r>
        <w:rPr>
          <w:rFonts w:hint="eastAsia" w:ascii="Times New Roman" w:hAnsi="Times New Roman" w:eastAsia="宋体" w:cs="Times New Roman"/>
          <w:color w:val="000000"/>
          <w:kern w:val="0"/>
          <w:sz w:val="31"/>
          <w:szCs w:val="31"/>
          <w:lang w:val="en-US" w:eastAsia="zh-CN" w:bidi="ar"/>
        </w:rPr>
        <w:t>21</w:t>
      </w:r>
      <w:r>
        <w:rPr>
          <w:rFonts w:hint="eastAsia" w:ascii="方正仿宋_GBK" w:hAnsi="方正仿宋_GBK" w:eastAsia="方正仿宋_GBK" w:cs="方正仿宋_GBK"/>
          <w:color w:val="000000"/>
          <w:kern w:val="0"/>
          <w:sz w:val="31"/>
          <w:szCs w:val="31"/>
          <w:lang w:val="en-US" w:eastAsia="zh-CN" w:bidi="ar"/>
        </w:rPr>
        <w:t>天没有到过境外或港、澳、台地区；</w:t>
      </w:r>
    </w:p>
    <w:p>
      <w:pPr>
        <w:keepNext w:val="0"/>
        <w:keepLines w:val="0"/>
        <w:widowControl/>
        <w:suppressLineNumbers w:val="0"/>
        <w:jc w:val="center"/>
      </w:pPr>
      <w:r>
        <w:rPr>
          <w:rFonts w:hint="eastAsia" w:ascii="方正仿宋_GBK" w:hAnsi="方正仿宋_GBK" w:eastAsia="方正仿宋_GBK" w:cs="方正仿宋_GBK"/>
          <w:color w:val="000000"/>
          <w:kern w:val="0"/>
          <w:sz w:val="31"/>
          <w:szCs w:val="31"/>
          <w:lang w:val="en-US" w:eastAsia="zh-CN" w:bidi="ar"/>
        </w:rPr>
        <w:t>二、本人参考前</w:t>
      </w:r>
      <w:r>
        <w:rPr>
          <w:rFonts w:hint="default" w:ascii="Times New Roman" w:hAnsi="Times New Roman" w:eastAsia="宋体" w:cs="Times New Roman"/>
          <w:color w:val="000000"/>
          <w:kern w:val="0"/>
          <w:sz w:val="31"/>
          <w:szCs w:val="31"/>
          <w:lang w:val="en-US" w:eastAsia="zh-CN" w:bidi="ar"/>
        </w:rPr>
        <w:t>14</w:t>
      </w:r>
      <w:r>
        <w:rPr>
          <w:rFonts w:hint="eastAsia" w:ascii="方正仿宋_GBK" w:hAnsi="方正仿宋_GBK" w:eastAsia="方正仿宋_GBK" w:cs="方正仿宋_GBK"/>
          <w:color w:val="000000"/>
          <w:kern w:val="0"/>
          <w:sz w:val="31"/>
          <w:szCs w:val="31"/>
          <w:lang w:val="en-US" w:eastAsia="zh-CN" w:bidi="ar"/>
        </w:rPr>
        <w:t>天没有到过新冠疫情中、高风险区；</w:t>
      </w:r>
    </w:p>
    <w:p>
      <w:pPr>
        <w:keepNext w:val="0"/>
        <w:keepLines w:val="0"/>
        <w:widowControl/>
        <w:suppressLineNumbers w:val="0"/>
        <w:jc w:val="right"/>
      </w:pPr>
      <w:r>
        <w:rPr>
          <w:rFonts w:hint="eastAsia" w:ascii="方正仿宋_GBK" w:hAnsi="方正仿宋_GBK" w:eastAsia="方正仿宋_GBK" w:cs="方正仿宋_GBK"/>
          <w:color w:val="000000"/>
          <w:kern w:val="0"/>
          <w:sz w:val="31"/>
          <w:szCs w:val="31"/>
          <w:lang w:val="en-US" w:eastAsia="zh-CN" w:bidi="ar"/>
        </w:rPr>
        <w:t>三、本人参考前</w:t>
      </w:r>
      <w:r>
        <w:rPr>
          <w:rFonts w:hint="default" w:ascii="Times New Roman" w:hAnsi="Times New Roman" w:eastAsia="宋体" w:cs="Times New Roman"/>
          <w:color w:val="000000"/>
          <w:kern w:val="0"/>
          <w:sz w:val="31"/>
          <w:szCs w:val="31"/>
          <w:lang w:val="en-US" w:eastAsia="zh-CN" w:bidi="ar"/>
        </w:rPr>
        <w:t>14</w:t>
      </w:r>
      <w:r>
        <w:rPr>
          <w:rFonts w:hint="eastAsia" w:ascii="方正仿宋_GBK" w:hAnsi="方正仿宋_GBK" w:eastAsia="方正仿宋_GBK" w:cs="方正仿宋_GBK"/>
          <w:color w:val="000000"/>
          <w:kern w:val="0"/>
          <w:sz w:val="31"/>
          <w:szCs w:val="31"/>
          <w:lang w:val="en-US" w:eastAsia="zh-CN" w:bidi="ar"/>
        </w:rPr>
        <w:t>天没有接触过新冠肺炎病例、疑似病例</w:t>
      </w:r>
    </w:p>
    <w:p>
      <w:pPr>
        <w:pStyle w:val="6"/>
        <w:keepNext w:val="0"/>
        <w:keepLines w:val="0"/>
        <w:widowControl/>
        <w:suppressLineNumbers w:val="0"/>
      </w:pPr>
      <w:r>
        <w:rPr>
          <w:rFonts w:hint="eastAsia" w:ascii="方正仿宋_GBK" w:hAnsi="方正仿宋_GBK" w:eastAsia="方正仿宋_GBK" w:cs="方正仿宋_GBK"/>
          <w:color w:val="000000"/>
          <w:sz w:val="31"/>
          <w:szCs w:val="31"/>
        </w:rPr>
        <w:t>或已知无症状感染者；</w:t>
      </w:r>
    </w:p>
    <w:p>
      <w:pPr>
        <w:keepNext w:val="0"/>
        <w:keepLines w:val="0"/>
        <w:widowControl/>
        <w:suppressLineNumbers w:val="0"/>
        <w:jc w:val="right"/>
      </w:pPr>
      <w:r>
        <w:rPr>
          <w:rFonts w:hint="eastAsia" w:ascii="方正仿宋_GBK" w:hAnsi="方正仿宋_GBK" w:eastAsia="方正仿宋_GBK" w:cs="方正仿宋_GBK"/>
          <w:color w:val="000000"/>
          <w:kern w:val="0"/>
          <w:sz w:val="31"/>
          <w:szCs w:val="31"/>
          <w:lang w:val="en-US" w:eastAsia="zh-CN" w:bidi="ar"/>
        </w:rPr>
        <w:t>四、本人参考前</w:t>
      </w:r>
      <w:r>
        <w:rPr>
          <w:rFonts w:hint="default" w:ascii="Times New Roman" w:hAnsi="Times New Roman" w:eastAsia="宋体" w:cs="Times New Roman"/>
          <w:color w:val="000000"/>
          <w:kern w:val="0"/>
          <w:sz w:val="31"/>
          <w:szCs w:val="31"/>
          <w:lang w:val="en-US" w:eastAsia="zh-CN" w:bidi="ar"/>
        </w:rPr>
        <w:t>14</w:t>
      </w:r>
      <w:r>
        <w:rPr>
          <w:rFonts w:hint="eastAsia" w:ascii="方正仿宋_GBK" w:hAnsi="方正仿宋_GBK" w:eastAsia="方正仿宋_GBK" w:cs="方正仿宋_GBK"/>
          <w:color w:val="000000"/>
          <w:kern w:val="0"/>
          <w:sz w:val="31"/>
          <w:szCs w:val="31"/>
          <w:lang w:val="en-US" w:eastAsia="zh-CN" w:bidi="ar"/>
        </w:rPr>
        <w:t>天体温正常，没有出现发热、咳嗽等呼</w:t>
      </w:r>
    </w:p>
    <w:p>
      <w:pPr>
        <w:pStyle w:val="6"/>
        <w:keepNext w:val="0"/>
        <w:keepLines w:val="0"/>
        <w:widowControl/>
        <w:suppressLineNumbers w:val="0"/>
      </w:pPr>
      <w:r>
        <w:rPr>
          <w:rFonts w:hint="eastAsia" w:ascii="方正仿宋_GBK" w:hAnsi="方正仿宋_GBK" w:eastAsia="方正仿宋_GBK" w:cs="方正仿宋_GBK"/>
          <w:color w:val="000000"/>
          <w:sz w:val="31"/>
          <w:szCs w:val="31"/>
        </w:rPr>
        <w:t>吸道症状；</w:t>
      </w:r>
    </w:p>
    <w:p>
      <w:pPr>
        <w:pStyle w:val="6"/>
        <w:keepNext w:val="0"/>
        <w:keepLines w:val="0"/>
        <w:widowControl/>
        <w:suppressLineNumbers w:val="0"/>
        <w:ind w:left="0" w:firstLine="640"/>
      </w:pPr>
      <w:r>
        <w:rPr>
          <w:rFonts w:hint="eastAsia" w:ascii="方正仿宋_GBK" w:hAnsi="方正仿宋_GBK" w:eastAsia="方正仿宋_GBK" w:cs="方正仿宋_GBK"/>
          <w:color w:val="000000"/>
          <w:sz w:val="31"/>
          <w:szCs w:val="31"/>
        </w:rPr>
        <w:t>五、本人已完成新冠病毒疫苗全程接种；如未完成新冠病毒疫苗全程接种，请写明原因：</w:t>
      </w:r>
    </w:p>
    <w:p>
      <w:pPr>
        <w:pStyle w:val="6"/>
        <w:keepNext w:val="0"/>
        <w:keepLines w:val="0"/>
        <w:widowControl/>
        <w:suppressLineNumbers w:val="0"/>
        <w:ind w:left="0" w:firstLine="640"/>
      </w:pPr>
      <w:r>
        <w:rPr>
          <w:rFonts w:hint="eastAsia" w:ascii="方正仿宋_GBK" w:hAnsi="方正仿宋_GBK" w:eastAsia="方正仿宋_GBK" w:cs="方正仿宋_GBK"/>
          <w:color w:val="000000"/>
          <w:sz w:val="31"/>
          <w:szCs w:val="31"/>
        </w:rPr>
        <w:t>本人接受并充分理解、遵守</w:t>
      </w:r>
      <w:r>
        <w:rPr>
          <w:rFonts w:hint="eastAsia" w:ascii="方正仿宋_GBK" w:hAnsi="方正仿宋_GBK" w:eastAsia="方正仿宋_GBK" w:cs="方正仿宋_GBK"/>
          <w:color w:val="000000"/>
          <w:sz w:val="31"/>
          <w:szCs w:val="31"/>
          <w:lang w:eastAsia="zh-CN"/>
        </w:rPr>
        <w:t>考试</w:t>
      </w:r>
      <w:r>
        <w:rPr>
          <w:rFonts w:hint="eastAsia" w:ascii="方正仿宋_GBK" w:hAnsi="方正仿宋_GBK" w:eastAsia="方正仿宋_GBK" w:cs="方正仿宋_GBK"/>
          <w:color w:val="000000"/>
          <w:sz w:val="31"/>
          <w:szCs w:val="31"/>
        </w:rPr>
        <w:t>期间各项防疫安全要求，保证所填报内容真实准确，如有承诺不实、隐瞒病史、隐瞒旅居史和接触史、故意压制症状、瞒报、漏报健康情况及逃避防疫措施的，自愿承担相应法律责任。</w:t>
      </w:r>
    </w:p>
    <w:p>
      <w:pPr>
        <w:keepNext w:val="0"/>
        <w:keepLines w:val="0"/>
        <w:widowControl/>
        <w:suppressLineNumbers w:val="0"/>
        <w:ind w:left="0" w:firstLine="640"/>
        <w:jc w:val="center"/>
      </w:pPr>
      <w:r>
        <w:rPr>
          <w:rFonts w:hint="eastAsia" w:ascii="方正仿宋_GBK" w:hAnsi="方正仿宋_GBK" w:eastAsia="方正仿宋_GBK" w:cs="方正仿宋_GBK"/>
          <w:color w:val="000000"/>
          <w:kern w:val="0"/>
          <w:sz w:val="31"/>
          <w:szCs w:val="31"/>
          <w:lang w:val="en-US" w:eastAsia="zh-CN" w:bidi="ar"/>
        </w:rPr>
        <w:t>签名：</w:t>
      </w:r>
    </w:p>
    <w:p>
      <w:pPr>
        <w:pStyle w:val="6"/>
        <w:keepNext w:val="0"/>
        <w:keepLines w:val="0"/>
        <w:widowControl/>
        <w:suppressLineNumbers w:val="0"/>
      </w:pPr>
      <w:r>
        <w:t>                </w:t>
      </w:r>
      <w:r>
        <w:rPr>
          <w:rFonts w:hint="eastAsia" w:ascii="方正仿宋_GBK" w:hAnsi="方正仿宋_GBK" w:eastAsia="方正仿宋_GBK" w:cs="方正仿宋_GBK"/>
          <w:color w:val="000000"/>
          <w:sz w:val="31"/>
          <w:szCs w:val="31"/>
        </w:rPr>
        <w:t>承诺日期：</w:t>
      </w:r>
      <w:r>
        <w:rPr>
          <w:rFonts w:hint="default" w:ascii="Times New Roman" w:hAnsi="Times New Roman" w:cs="Times New Roman"/>
          <w:color w:val="000000"/>
          <w:sz w:val="31"/>
          <w:szCs w:val="31"/>
        </w:rPr>
        <w:t>2022</w:t>
      </w:r>
      <w:r>
        <w:rPr>
          <w:rFonts w:hint="eastAsia" w:ascii="方正仿宋_GBK" w:hAnsi="方正仿宋_GBK" w:eastAsia="方正仿宋_GBK" w:cs="方正仿宋_GBK"/>
          <w:color w:val="000000"/>
          <w:sz w:val="31"/>
          <w:szCs w:val="31"/>
        </w:rPr>
        <w:t>年</w:t>
      </w:r>
      <w:r>
        <w:t>  </w:t>
      </w:r>
      <w:r>
        <w:rPr>
          <w:rFonts w:hint="eastAsia" w:ascii="方正仿宋_GBK" w:hAnsi="方正仿宋_GBK" w:eastAsia="方正仿宋_GBK" w:cs="方正仿宋_GBK"/>
          <w:color w:val="000000"/>
          <w:sz w:val="31"/>
          <w:szCs w:val="31"/>
        </w:rPr>
        <w:t>月</w:t>
      </w:r>
      <w:r>
        <w:t> </w:t>
      </w:r>
      <w:r>
        <w:rPr>
          <w:rFonts w:hint="eastAsia" w:ascii="方正仿宋_GBK" w:hAnsi="方正仿宋_GBK" w:eastAsia="方正仿宋_GBK" w:cs="方正仿宋_GBK"/>
          <w:color w:val="000000"/>
          <w:sz w:val="31"/>
          <w:szCs w:val="31"/>
        </w:rPr>
        <w:t>日</w:t>
      </w:r>
    </w:p>
    <w:p>
      <w:pPr>
        <w:pStyle w:val="6"/>
        <w:keepNext w:val="0"/>
        <w:keepLines w:val="0"/>
        <w:widowControl/>
        <w:suppressLineNumbers w:val="0"/>
        <w:ind w:left="0" w:firstLine="640"/>
        <w:rPr>
          <w:rFonts w:hint="default" w:ascii="方正仿宋_GBK" w:hAnsi="方正仿宋_GBK" w:eastAsia="方正仿宋_GBK" w:cs="方正仿宋_GBK"/>
          <w:color w:val="000000"/>
          <w:sz w:val="31"/>
          <w:szCs w:val="31"/>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yZTI4MzE0YTQxYmE2NmQzNjA4YjkyODk4YzQ2MjEifQ=="/>
  </w:docVars>
  <w:rsids>
    <w:rsidRoot w:val="00000000"/>
    <w:rsid w:val="00441793"/>
    <w:rsid w:val="007E4CA5"/>
    <w:rsid w:val="02470F7C"/>
    <w:rsid w:val="02CC2D78"/>
    <w:rsid w:val="02D50DC8"/>
    <w:rsid w:val="037E0FCB"/>
    <w:rsid w:val="03C50E3C"/>
    <w:rsid w:val="03F9457F"/>
    <w:rsid w:val="05755688"/>
    <w:rsid w:val="05972365"/>
    <w:rsid w:val="06896151"/>
    <w:rsid w:val="06C94DA4"/>
    <w:rsid w:val="08CB34BD"/>
    <w:rsid w:val="08E65ADD"/>
    <w:rsid w:val="0A1D2E43"/>
    <w:rsid w:val="0A3D172D"/>
    <w:rsid w:val="0A903640"/>
    <w:rsid w:val="0A99282A"/>
    <w:rsid w:val="0AAE2D5A"/>
    <w:rsid w:val="0B125935"/>
    <w:rsid w:val="0B136DAC"/>
    <w:rsid w:val="0D362DD8"/>
    <w:rsid w:val="0DAB2E51"/>
    <w:rsid w:val="0DF81AB7"/>
    <w:rsid w:val="0E456E02"/>
    <w:rsid w:val="0E5A03D3"/>
    <w:rsid w:val="0E78472A"/>
    <w:rsid w:val="10B65AA2"/>
    <w:rsid w:val="10FB5E9E"/>
    <w:rsid w:val="11D46F69"/>
    <w:rsid w:val="125A3098"/>
    <w:rsid w:val="134C3DB0"/>
    <w:rsid w:val="13E7095B"/>
    <w:rsid w:val="14D22388"/>
    <w:rsid w:val="15542020"/>
    <w:rsid w:val="16192877"/>
    <w:rsid w:val="195F236F"/>
    <w:rsid w:val="1A147FD0"/>
    <w:rsid w:val="1A705206"/>
    <w:rsid w:val="1A75281D"/>
    <w:rsid w:val="1ADF24BA"/>
    <w:rsid w:val="1D5C036B"/>
    <w:rsid w:val="1DEB1048"/>
    <w:rsid w:val="1E1E31CB"/>
    <w:rsid w:val="1E8C2D95"/>
    <w:rsid w:val="1EEB7551"/>
    <w:rsid w:val="1F316F2E"/>
    <w:rsid w:val="205D60AA"/>
    <w:rsid w:val="210B5C89"/>
    <w:rsid w:val="212C3E51"/>
    <w:rsid w:val="214F3BFD"/>
    <w:rsid w:val="22145011"/>
    <w:rsid w:val="248875F1"/>
    <w:rsid w:val="26C54B2C"/>
    <w:rsid w:val="27084A19"/>
    <w:rsid w:val="287A36F4"/>
    <w:rsid w:val="28C80903"/>
    <w:rsid w:val="29A70519"/>
    <w:rsid w:val="29C75BD7"/>
    <w:rsid w:val="2A810D6A"/>
    <w:rsid w:val="2C0E0D23"/>
    <w:rsid w:val="2C1A3E08"/>
    <w:rsid w:val="2C452AD5"/>
    <w:rsid w:val="2C5F50DB"/>
    <w:rsid w:val="2C9A5B1E"/>
    <w:rsid w:val="2D40315E"/>
    <w:rsid w:val="2D7275B3"/>
    <w:rsid w:val="2E8F436D"/>
    <w:rsid w:val="2F495FF8"/>
    <w:rsid w:val="306C2F3D"/>
    <w:rsid w:val="30B67B1D"/>
    <w:rsid w:val="31113877"/>
    <w:rsid w:val="31464ABB"/>
    <w:rsid w:val="322813B1"/>
    <w:rsid w:val="338C69F9"/>
    <w:rsid w:val="33AA4975"/>
    <w:rsid w:val="34482A4D"/>
    <w:rsid w:val="34CC52D7"/>
    <w:rsid w:val="34DF500B"/>
    <w:rsid w:val="35AD4344"/>
    <w:rsid w:val="38172D0E"/>
    <w:rsid w:val="3A6A35C8"/>
    <w:rsid w:val="3C5F6A31"/>
    <w:rsid w:val="3C6446FB"/>
    <w:rsid w:val="3D38226D"/>
    <w:rsid w:val="3D9C255B"/>
    <w:rsid w:val="3EAE1935"/>
    <w:rsid w:val="3F193A01"/>
    <w:rsid w:val="40E51BFB"/>
    <w:rsid w:val="41322966"/>
    <w:rsid w:val="42A02F13"/>
    <w:rsid w:val="42A15FF5"/>
    <w:rsid w:val="438F22F2"/>
    <w:rsid w:val="43A22025"/>
    <w:rsid w:val="442D6530"/>
    <w:rsid w:val="44CF75B8"/>
    <w:rsid w:val="4517434D"/>
    <w:rsid w:val="474221E0"/>
    <w:rsid w:val="48AC74A2"/>
    <w:rsid w:val="48E1714C"/>
    <w:rsid w:val="49396F88"/>
    <w:rsid w:val="4A62606A"/>
    <w:rsid w:val="4BAD5A0B"/>
    <w:rsid w:val="4C427F09"/>
    <w:rsid w:val="4D1D096E"/>
    <w:rsid w:val="4D243AAB"/>
    <w:rsid w:val="4D2E492A"/>
    <w:rsid w:val="4D3C2EC9"/>
    <w:rsid w:val="4D412FF3"/>
    <w:rsid w:val="4DD70B1D"/>
    <w:rsid w:val="4F8F45D1"/>
    <w:rsid w:val="4FD80B7D"/>
    <w:rsid w:val="50782C75"/>
    <w:rsid w:val="50EC34EE"/>
    <w:rsid w:val="52D02417"/>
    <w:rsid w:val="538057B3"/>
    <w:rsid w:val="53B86B6C"/>
    <w:rsid w:val="53C733E2"/>
    <w:rsid w:val="556F3D31"/>
    <w:rsid w:val="55D87E1A"/>
    <w:rsid w:val="56713C43"/>
    <w:rsid w:val="56A575FB"/>
    <w:rsid w:val="56C95FF6"/>
    <w:rsid w:val="56CC4BCA"/>
    <w:rsid w:val="5BAA281E"/>
    <w:rsid w:val="5BD62414"/>
    <w:rsid w:val="5E1E62F4"/>
    <w:rsid w:val="5F0B6879"/>
    <w:rsid w:val="6138591F"/>
    <w:rsid w:val="622B7232"/>
    <w:rsid w:val="623C015B"/>
    <w:rsid w:val="631321A0"/>
    <w:rsid w:val="63C52E43"/>
    <w:rsid w:val="641C5084"/>
    <w:rsid w:val="641E0DFC"/>
    <w:rsid w:val="642D103F"/>
    <w:rsid w:val="64871411"/>
    <w:rsid w:val="659D6856"/>
    <w:rsid w:val="65FC6F1B"/>
    <w:rsid w:val="66E856F1"/>
    <w:rsid w:val="6750254A"/>
    <w:rsid w:val="677D7408"/>
    <w:rsid w:val="68402CBC"/>
    <w:rsid w:val="685F7C35"/>
    <w:rsid w:val="698060B5"/>
    <w:rsid w:val="698711F2"/>
    <w:rsid w:val="6A4F1258"/>
    <w:rsid w:val="6AAB53B4"/>
    <w:rsid w:val="6AD246EE"/>
    <w:rsid w:val="6AEC79FA"/>
    <w:rsid w:val="6BD046B2"/>
    <w:rsid w:val="6DA265FA"/>
    <w:rsid w:val="6E414065"/>
    <w:rsid w:val="6EC828CE"/>
    <w:rsid w:val="6F18159A"/>
    <w:rsid w:val="6F280BD9"/>
    <w:rsid w:val="6FDB2297"/>
    <w:rsid w:val="70A55D88"/>
    <w:rsid w:val="70CE6547"/>
    <w:rsid w:val="74B33E59"/>
    <w:rsid w:val="784F3822"/>
    <w:rsid w:val="79272682"/>
    <w:rsid w:val="7B087CB8"/>
    <w:rsid w:val="7BE67FFA"/>
    <w:rsid w:val="7D914053"/>
    <w:rsid w:val="7DA0782A"/>
    <w:rsid w:val="7E551467"/>
    <w:rsid w:val="7F0D3AEF"/>
    <w:rsid w:val="7F3D2163"/>
    <w:rsid w:val="7FE23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2984</Words>
  <Characters>3159</Characters>
  <Lines>0</Lines>
  <Paragraphs>0</Paragraphs>
  <TotalTime>47</TotalTime>
  <ScaleCrop>false</ScaleCrop>
  <LinksUpToDate>false</LinksUpToDate>
  <CharactersWithSpaces>3354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2022-06-01T01:51:00Z</dcterms:created>
  <dc:creator>Administrator</dc:creator>
  <cp:lastModifiedBy>Administrator</cp:lastModifiedBy>
  <cp:lastPrinted>2022-06-21T02:29:31Z</cp:lastPrinted>
  <dcterms:modified xsi:type="dcterms:W3CDTF">2022-06-21T02:54:47Z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54F36A2B198B422CAD5BABDBEC14051E</vt:lpwstr>
  </property>
</Properties>
</file>