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9" w:type="dxa"/>
        <w:jc w:val="center"/>
        <w:tblLayout w:type="fixed"/>
        <w:tblLook w:val="04A0"/>
      </w:tblPr>
      <w:tblGrid>
        <w:gridCol w:w="846"/>
        <w:gridCol w:w="1036"/>
        <w:gridCol w:w="743"/>
        <w:gridCol w:w="1770"/>
        <w:gridCol w:w="1973"/>
        <w:gridCol w:w="1160"/>
        <w:gridCol w:w="1200"/>
        <w:gridCol w:w="1440"/>
        <w:gridCol w:w="1200"/>
        <w:gridCol w:w="3125"/>
        <w:gridCol w:w="1356"/>
      </w:tblGrid>
      <w:tr w:rsidR="00EF7847">
        <w:trPr>
          <w:trHeight w:val="480"/>
          <w:jc w:val="center"/>
        </w:trPr>
        <w:tc>
          <w:tcPr>
            <w:tcW w:w="158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附件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28"/>
              </w:rPr>
              <w:t>1</w:t>
            </w:r>
          </w:p>
          <w:p w:rsidR="00EF7847" w:rsidRDefault="00A24004">
            <w:pPr>
              <w:widowControl/>
              <w:jc w:val="center"/>
              <w:rPr>
                <w:rFonts w:ascii="方正小标宋简体" w:eastAsia="方正小标宋简体" w:hAnsi="Arial" w:cs="Arial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Arial" w:cs="Arial" w:hint="eastAsia"/>
                <w:kern w:val="0"/>
                <w:sz w:val="36"/>
                <w:szCs w:val="36"/>
              </w:rPr>
              <w:t>2022年常州市新北区公开招聘社区专职工作者岗位简介表</w:t>
            </w:r>
          </w:p>
        </w:tc>
      </w:tr>
      <w:tr w:rsidR="00EF7847">
        <w:trPr>
          <w:trHeight w:val="31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单位代码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岗位  代码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岗位要求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  <w:p w:rsidR="00EF7847" w:rsidRDefault="00A24004">
            <w:pPr>
              <w:widowControl/>
              <w:jc w:val="center"/>
              <w:rPr>
                <w:rFonts w:ascii="黑体" w:eastAsia="黑体" w:hAnsi="黑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0"/>
                <w:szCs w:val="20"/>
              </w:rPr>
              <w:t>（0519）</w:t>
            </w:r>
          </w:p>
        </w:tc>
      </w:tr>
      <w:tr w:rsidR="00EF7847">
        <w:trPr>
          <w:trHeight w:val="39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47" w:rsidRDefault="00EF7847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47" w:rsidRDefault="00EF7847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47" w:rsidRDefault="00EF7847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47" w:rsidRDefault="00EF7847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47" w:rsidRDefault="00EF7847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47" w:rsidRDefault="00EF7847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47" w:rsidRDefault="00EF7847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47" w:rsidRDefault="00EF7847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EF7847">
        <w:trPr>
          <w:trHeight w:val="9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301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孟河镇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中文文秘类、法律类、公共管理类、工商管理类、经济类、社会政治类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83501057</w:t>
            </w:r>
          </w:p>
        </w:tc>
      </w:tr>
      <w:tr w:rsidR="00EF7847">
        <w:trPr>
          <w:trHeight w:val="9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EF7847">
            <w:pPr>
              <w:widowControl/>
              <w:ind w:firstLineChars="100" w:firstLine="200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EF784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中文文秘类、法律类、公共管理类、工商管理类、经济类、社会政治类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限女性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EF784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EF7847">
        <w:trPr>
          <w:trHeight w:val="9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EF7847">
            <w:pPr>
              <w:widowControl/>
              <w:ind w:firstLineChars="100" w:firstLine="200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EF784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计算机类、城建规划类、建筑工程类、安全生产类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EF784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EF7847">
        <w:trPr>
          <w:trHeight w:val="90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EF7847">
            <w:pPr>
              <w:widowControl/>
              <w:ind w:firstLineChars="100" w:firstLine="200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EF784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计算机类、城建规划类、建筑工程类、安全生产类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限女性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EF784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EF7847">
        <w:trPr>
          <w:trHeight w:val="151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lastRenderedPageBreak/>
              <w:t>302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薛家镇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.取得相应学位；</w:t>
            </w:r>
          </w:p>
          <w:p w:rsidR="00EF7847" w:rsidRDefault="00A24004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.具有较强的语言表达、文字表达和人际沟通能力；</w:t>
            </w:r>
          </w:p>
          <w:p w:rsidR="00EF7847" w:rsidRDefault="00A24004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.需经常加班；</w:t>
            </w:r>
          </w:p>
          <w:p w:rsidR="00EF7847" w:rsidRDefault="00A24004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.限男性。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85952696</w:t>
            </w:r>
          </w:p>
        </w:tc>
      </w:tr>
      <w:tr w:rsidR="00EF7847">
        <w:trPr>
          <w:trHeight w:val="1515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EF784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EF784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.取得相应学位；</w:t>
            </w:r>
          </w:p>
          <w:p w:rsidR="00EF7847" w:rsidRDefault="00A24004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.具有较强的语言表达、文字表达和人际沟通能力；</w:t>
            </w:r>
          </w:p>
          <w:p w:rsidR="00EF7847" w:rsidRDefault="00A24004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.需经常加班；</w:t>
            </w:r>
          </w:p>
          <w:p w:rsidR="00EF7847" w:rsidRDefault="00A24004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.限女性。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EF784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EF7847">
        <w:trPr>
          <w:trHeight w:val="9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EF784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EF784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  <w:p w:rsidR="00EF7847" w:rsidRDefault="00EF784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罗溪镇</w:t>
            </w:r>
            <w:proofErr w:type="gramEnd"/>
          </w:p>
          <w:p w:rsidR="00EF7847" w:rsidRDefault="00EF784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.面向辅警；</w:t>
            </w:r>
          </w:p>
          <w:p w:rsidR="00EF7847" w:rsidRDefault="00A24004">
            <w:pPr>
              <w:widowControl/>
              <w:rPr>
                <w:rFonts w:asciiTheme="minorEastAsia" w:hAnsiTheme="minorEastAsia" w:cs="Arial"/>
                <w:spacing w:val="-17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Theme="minorEastAsia" w:hAnsiTheme="minorEastAsia" w:cs="Arial" w:hint="eastAsia"/>
                <w:spacing w:val="-17"/>
                <w:kern w:val="0"/>
                <w:sz w:val="20"/>
                <w:szCs w:val="20"/>
              </w:rPr>
              <w:t>.年龄放宽至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45</w:t>
            </w:r>
            <w:r>
              <w:rPr>
                <w:rFonts w:asciiTheme="minorEastAsia" w:hAnsiTheme="minorEastAsia"/>
                <w:sz w:val="20"/>
                <w:szCs w:val="20"/>
              </w:rPr>
              <w:t>周岁以下（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1977</w:t>
            </w:r>
            <w:r>
              <w:rPr>
                <w:rFonts w:asciiTheme="minorEastAsia" w:hAnsiTheme="minorEastAsia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</w:t>
            </w:r>
            <w:r>
              <w:rPr>
                <w:rFonts w:asciiTheme="minorEastAsia" w:hAnsiTheme="minorEastAsia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26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>
              <w:rPr>
                <w:rFonts w:asciiTheme="minorEastAsia" w:hAnsiTheme="minorEastAsia"/>
                <w:sz w:val="20"/>
                <w:szCs w:val="20"/>
              </w:rPr>
              <w:t>以后出生）</w:t>
            </w:r>
            <w:r>
              <w:rPr>
                <w:rFonts w:asciiTheme="minorEastAsia" w:hAnsiTheme="minorEastAsia" w:cs="Arial" w:hint="eastAsia"/>
                <w:spacing w:val="-17"/>
                <w:kern w:val="0"/>
                <w:sz w:val="20"/>
                <w:szCs w:val="20"/>
              </w:rPr>
              <w:t>；</w:t>
            </w:r>
          </w:p>
          <w:p w:rsidR="00EF7847" w:rsidRDefault="00A24004">
            <w:pPr>
              <w:widowControl/>
              <w:rPr>
                <w:rFonts w:asciiTheme="minorEastAsia" w:hAnsiTheme="minorEastAsia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Theme="minorEastAsia" w:hAnsiTheme="minorEastAsia" w:cs="Arial" w:hint="eastAsia"/>
                <w:kern w:val="0"/>
                <w:sz w:val="20"/>
                <w:szCs w:val="20"/>
              </w:rPr>
              <w:t>.适合男性。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83401240</w:t>
            </w:r>
          </w:p>
        </w:tc>
      </w:tr>
      <w:tr w:rsidR="00EF7847">
        <w:trPr>
          <w:trHeight w:val="133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EF784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EF784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建筑工程类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spacing w:line="280" w:lineRule="exac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.取得相应学位；</w:t>
            </w:r>
          </w:p>
          <w:p w:rsidR="00EF7847" w:rsidRDefault="00A24004">
            <w:pPr>
              <w:widowControl/>
              <w:spacing w:line="280" w:lineRule="exac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.限男性。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EF784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EF7847">
        <w:trPr>
          <w:trHeight w:val="92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47" w:rsidRDefault="00EF784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47" w:rsidRDefault="00EF784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建筑工程类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spacing w:line="280" w:lineRule="exac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.取得相应学位；</w:t>
            </w:r>
          </w:p>
          <w:p w:rsidR="00EF7847" w:rsidRDefault="00A24004">
            <w:pPr>
              <w:widowControl/>
              <w:spacing w:line="280" w:lineRule="exac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.限女性。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EF784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EF7847">
        <w:trPr>
          <w:trHeight w:val="97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47" w:rsidRDefault="00EF784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47" w:rsidRDefault="00EF784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财务财会类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textAlignment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.取得相应学位；</w:t>
            </w:r>
          </w:p>
          <w:p w:rsidR="00EF7847" w:rsidRDefault="00A24004">
            <w:pPr>
              <w:widowControl/>
              <w:textAlignment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男女不限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EF784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EF7847">
        <w:trPr>
          <w:trHeight w:val="96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47" w:rsidRDefault="00EF784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47" w:rsidRDefault="00EF784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.取得相应学位；</w:t>
            </w:r>
          </w:p>
          <w:p w:rsidR="00EF7847" w:rsidRDefault="00A24004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.限男性。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EF784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EF7847">
        <w:trPr>
          <w:trHeight w:val="96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47" w:rsidRDefault="00EF784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47" w:rsidRDefault="00EF784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06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1.取得相应学位；</w:t>
            </w:r>
          </w:p>
          <w:p w:rsidR="00EF7847" w:rsidRDefault="00A24004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2.限女性。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EF784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EF7847">
        <w:trPr>
          <w:trHeight w:val="1338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304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奔牛镇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不限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1.具有较强的语言表达、文字表达和人际沟通能力；</w:t>
            </w:r>
          </w:p>
          <w:p w:rsidR="00EF7847" w:rsidRDefault="00A2400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2.需经常加班；</w:t>
            </w:r>
          </w:p>
          <w:p w:rsidR="00EF7847" w:rsidRDefault="00A2400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3.限男性。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83122650</w:t>
            </w:r>
          </w:p>
        </w:tc>
      </w:tr>
      <w:tr w:rsidR="00EF7847">
        <w:trPr>
          <w:trHeight w:val="1378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47" w:rsidRDefault="00EF784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47" w:rsidRDefault="00EF784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不限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1.具有较强的语言表达、文字表达和人际沟通能力；</w:t>
            </w:r>
          </w:p>
          <w:p w:rsidR="00EF7847" w:rsidRDefault="00A2400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2.需经常加班；</w:t>
            </w:r>
          </w:p>
          <w:p w:rsidR="00EF7847" w:rsidRDefault="00A2400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3.限女性。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EF784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EF7847">
        <w:trPr>
          <w:trHeight w:val="197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47" w:rsidRDefault="00EF784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47" w:rsidRDefault="00EF784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/>
                <w:kern w:val="0"/>
                <w:sz w:val="20"/>
                <w:szCs w:val="20"/>
              </w:rPr>
              <w:t>不限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1.面向辅警和退役军人；</w:t>
            </w:r>
          </w:p>
          <w:p w:rsidR="00EF7847" w:rsidRDefault="00A2400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2.需经常加班；</w:t>
            </w:r>
          </w:p>
          <w:p w:rsidR="00EF7847" w:rsidRDefault="00A2400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3.适合男性。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EF784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EF7847">
        <w:trPr>
          <w:trHeight w:val="165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lastRenderedPageBreak/>
              <w:t>305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新桥街道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1.取得相应学位；</w:t>
            </w:r>
          </w:p>
          <w:p w:rsidR="00EF7847" w:rsidRDefault="00A2400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2.具有较强的语言表达、文字功底和人际沟通能力；</w:t>
            </w:r>
          </w:p>
          <w:p w:rsidR="00EF7847" w:rsidRDefault="00A2400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3.需经常加班；</w:t>
            </w:r>
          </w:p>
          <w:p w:rsidR="00EF7847" w:rsidRDefault="00A2400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4.限男性。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85918053</w:t>
            </w:r>
          </w:p>
        </w:tc>
      </w:tr>
      <w:tr w:rsidR="00EF7847">
        <w:trPr>
          <w:trHeight w:val="168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847" w:rsidRDefault="00EF784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847" w:rsidRDefault="00EF784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.取得相应学位；</w:t>
            </w:r>
          </w:p>
          <w:p w:rsidR="00EF7847" w:rsidRDefault="00A2400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.具有较强的语言表达、文字功底和人际沟通能力；</w:t>
            </w:r>
          </w:p>
          <w:p w:rsidR="00EF7847" w:rsidRDefault="00A2400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.需经常加班；</w:t>
            </w:r>
          </w:p>
          <w:p w:rsidR="00EF7847" w:rsidRDefault="00A2400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.限女性。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EF784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EF7847">
        <w:trPr>
          <w:trHeight w:val="960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47" w:rsidRDefault="00EF784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47" w:rsidRDefault="00EF784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1.面向退役军人；</w:t>
            </w:r>
          </w:p>
          <w:p w:rsidR="00EF7847" w:rsidRDefault="00A2400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2.具有较强的语言表达、文字功底和人际沟通能力；</w:t>
            </w:r>
          </w:p>
          <w:p w:rsidR="00EF7847" w:rsidRDefault="00A24004" w:rsidP="00BA3E0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3.</w:t>
            </w:r>
            <w:r w:rsidR="00BA3E0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需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经常加班。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EF784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EF7847">
        <w:trPr>
          <w:trHeight w:val="96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三井街道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1.取得相应学位；</w:t>
            </w:r>
          </w:p>
          <w:p w:rsidR="00EF7847" w:rsidRDefault="00A2400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  <w:u w:val="single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2.限男性。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89600780</w:t>
            </w:r>
          </w:p>
        </w:tc>
      </w:tr>
      <w:tr w:rsidR="00EF7847">
        <w:trPr>
          <w:trHeight w:val="96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47" w:rsidRDefault="00EF784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47" w:rsidRDefault="00EF784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1.取得相应学位；</w:t>
            </w:r>
          </w:p>
          <w:p w:rsidR="00EF7847" w:rsidRDefault="00A2400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  <w:u w:val="single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2.限女性。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EF784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EF7847">
        <w:trPr>
          <w:trHeight w:val="109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龙虎塘街道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1.取得相应学位；</w:t>
            </w:r>
          </w:p>
          <w:p w:rsidR="00EF7847" w:rsidRDefault="00A2400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2.有一定文字功底；</w:t>
            </w:r>
          </w:p>
          <w:p w:rsidR="00EF7847" w:rsidRDefault="00A2400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3.需经常加班；</w:t>
            </w:r>
          </w:p>
          <w:p w:rsidR="00EF7847" w:rsidRDefault="00A2400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4.限男性。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85486922</w:t>
            </w:r>
          </w:p>
        </w:tc>
      </w:tr>
      <w:tr w:rsidR="00EF7847">
        <w:trPr>
          <w:trHeight w:val="11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47" w:rsidRDefault="00EF784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47" w:rsidRDefault="00EF784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.取得相应学位；</w:t>
            </w:r>
          </w:p>
          <w:p w:rsidR="00EF7847" w:rsidRDefault="00A2400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.有一定文字功底；</w:t>
            </w:r>
          </w:p>
          <w:p w:rsidR="00EF7847" w:rsidRDefault="00A2400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.需经常加班；</w:t>
            </w:r>
          </w:p>
          <w:p w:rsidR="00EF7847" w:rsidRDefault="00A2400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.限女性。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EF784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EF7847">
        <w:trPr>
          <w:trHeight w:val="96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47" w:rsidRDefault="00EF784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47" w:rsidRDefault="00EF784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.取得相应学位；</w:t>
            </w:r>
          </w:p>
          <w:p w:rsidR="00EF7847" w:rsidRDefault="00A2400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.面向退役军人；</w:t>
            </w:r>
          </w:p>
          <w:p w:rsidR="00EF7847" w:rsidRDefault="00A2400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.需经常加班。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EF784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  <w:tr w:rsidR="00EF7847">
        <w:trPr>
          <w:trHeight w:val="153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魏村街道</w:t>
            </w:r>
            <w:proofErr w:type="gramEnd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.具有较强的语言表达、文字表达和人际沟通能力；</w:t>
            </w:r>
          </w:p>
          <w:p w:rsidR="00EF7847" w:rsidRDefault="00A2400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.需经常加班；</w:t>
            </w:r>
          </w:p>
          <w:p w:rsidR="00EF7847" w:rsidRDefault="00A2400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.退役军人报考学历放宽至大专；</w:t>
            </w:r>
          </w:p>
          <w:p w:rsidR="00EF7847" w:rsidRDefault="00A2400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.限男性。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81591620</w:t>
            </w:r>
          </w:p>
        </w:tc>
      </w:tr>
      <w:tr w:rsidR="00EF7847">
        <w:trPr>
          <w:trHeight w:val="1553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47" w:rsidRDefault="00EF7847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47" w:rsidRDefault="00EF784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社区专职工作者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负责社区相关事务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A2400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.具有较强的语言表达、文字表达和人际沟通能力；</w:t>
            </w:r>
          </w:p>
          <w:p w:rsidR="00EF7847" w:rsidRDefault="00A2400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.需经常加班；</w:t>
            </w:r>
          </w:p>
          <w:p w:rsidR="00EF7847" w:rsidRDefault="00A2400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.退役军人报考学历放宽至大专；</w:t>
            </w:r>
          </w:p>
          <w:p w:rsidR="00EF7847" w:rsidRDefault="00A2400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.限女性。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847" w:rsidRDefault="00EF7847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</w:tr>
    </w:tbl>
    <w:p w:rsidR="00502F92" w:rsidRDefault="00502F92" w:rsidP="004251A2">
      <w:pPr>
        <w:pStyle w:val="2"/>
        <w:adjustRightInd w:val="0"/>
        <w:snapToGrid w:val="0"/>
        <w:spacing w:line="240" w:lineRule="auto"/>
        <w:ind w:firstLineChars="1250" w:firstLine="4000"/>
        <w:rPr>
          <w:rFonts w:ascii="仿宋_GB2312"/>
          <w:kern w:val="0"/>
          <w:szCs w:val="32"/>
        </w:rPr>
      </w:pPr>
    </w:p>
    <w:p w:rsidR="00EF7847" w:rsidRPr="002A3729" w:rsidRDefault="00E53B1A" w:rsidP="004251A2">
      <w:pPr>
        <w:pStyle w:val="2"/>
        <w:adjustRightInd w:val="0"/>
        <w:snapToGrid w:val="0"/>
        <w:spacing w:line="240" w:lineRule="auto"/>
        <w:ind w:firstLineChars="1250" w:firstLine="4000"/>
        <w:rPr>
          <w:rFonts w:ascii="仿宋_GB2312" w:hAnsi="宋体"/>
          <w:szCs w:val="28"/>
        </w:rPr>
      </w:pPr>
      <w:r w:rsidRPr="002A3729">
        <w:rPr>
          <w:rFonts w:ascii="仿宋_GB2312" w:hint="eastAsia"/>
          <w:kern w:val="0"/>
          <w:szCs w:val="32"/>
        </w:rPr>
        <w:t>新北区</w:t>
      </w:r>
      <w:r w:rsidR="004251A2" w:rsidRPr="002A3729">
        <w:rPr>
          <w:rFonts w:ascii="仿宋_GB2312" w:hint="eastAsia"/>
          <w:kern w:val="0"/>
          <w:szCs w:val="32"/>
        </w:rPr>
        <w:t>监督举报电话：0519-85127335。</w:t>
      </w:r>
    </w:p>
    <w:sectPr w:rsidR="00EF7847" w:rsidRPr="002A3729" w:rsidSect="00106F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D62" w:rsidRDefault="00551D62" w:rsidP="00EF7847">
      <w:r>
        <w:separator/>
      </w:r>
    </w:p>
  </w:endnote>
  <w:endnote w:type="continuationSeparator" w:id="0">
    <w:p w:rsidR="00551D62" w:rsidRDefault="00551D62" w:rsidP="00EF7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D62" w:rsidRDefault="00551D62" w:rsidP="00EF7847">
      <w:r>
        <w:separator/>
      </w:r>
    </w:p>
  </w:footnote>
  <w:footnote w:type="continuationSeparator" w:id="0">
    <w:p w:rsidR="00551D62" w:rsidRDefault="00551D62" w:rsidP="00EF78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IyNjU0YTZjZWJmODI0OTlmOWQyMzIwNjY4NGM3MDkifQ=="/>
  </w:docVars>
  <w:rsids>
    <w:rsidRoot w:val="00AA7403"/>
    <w:rsid w:val="00032FF3"/>
    <w:rsid w:val="000372AC"/>
    <w:rsid w:val="000435CD"/>
    <w:rsid w:val="00051D9C"/>
    <w:rsid w:val="00057DA4"/>
    <w:rsid w:val="0009082F"/>
    <w:rsid w:val="00096729"/>
    <w:rsid w:val="000A489E"/>
    <w:rsid w:val="000A7419"/>
    <w:rsid w:val="000A7482"/>
    <w:rsid w:val="000B3117"/>
    <w:rsid w:val="000B5CD2"/>
    <w:rsid w:val="000D48A5"/>
    <w:rsid w:val="000D5352"/>
    <w:rsid w:val="000D5BF3"/>
    <w:rsid w:val="000E782C"/>
    <w:rsid w:val="00102B93"/>
    <w:rsid w:val="00104DC7"/>
    <w:rsid w:val="0010556F"/>
    <w:rsid w:val="00106F97"/>
    <w:rsid w:val="00107FBB"/>
    <w:rsid w:val="00123748"/>
    <w:rsid w:val="001346B9"/>
    <w:rsid w:val="00135835"/>
    <w:rsid w:val="00141705"/>
    <w:rsid w:val="00147CB3"/>
    <w:rsid w:val="00151F2F"/>
    <w:rsid w:val="0015204E"/>
    <w:rsid w:val="00153B64"/>
    <w:rsid w:val="00154DC1"/>
    <w:rsid w:val="00177259"/>
    <w:rsid w:val="00180D70"/>
    <w:rsid w:val="001834E6"/>
    <w:rsid w:val="0019380A"/>
    <w:rsid w:val="00195535"/>
    <w:rsid w:val="001B295B"/>
    <w:rsid w:val="001B65C1"/>
    <w:rsid w:val="001C2692"/>
    <w:rsid w:val="001F13BD"/>
    <w:rsid w:val="002068DA"/>
    <w:rsid w:val="00211073"/>
    <w:rsid w:val="00214F07"/>
    <w:rsid w:val="0022093E"/>
    <w:rsid w:val="00247C2F"/>
    <w:rsid w:val="00254723"/>
    <w:rsid w:val="00255A06"/>
    <w:rsid w:val="00286364"/>
    <w:rsid w:val="00290E1E"/>
    <w:rsid w:val="002A3729"/>
    <w:rsid w:val="002C0781"/>
    <w:rsid w:val="002C0FBF"/>
    <w:rsid w:val="002C24FD"/>
    <w:rsid w:val="002D78F8"/>
    <w:rsid w:val="002E0D6B"/>
    <w:rsid w:val="002E2088"/>
    <w:rsid w:val="002F00FB"/>
    <w:rsid w:val="002F42CB"/>
    <w:rsid w:val="003271F6"/>
    <w:rsid w:val="003373E5"/>
    <w:rsid w:val="00351B5E"/>
    <w:rsid w:val="00372C0C"/>
    <w:rsid w:val="003731B9"/>
    <w:rsid w:val="003A5B96"/>
    <w:rsid w:val="003C0D51"/>
    <w:rsid w:val="003D7087"/>
    <w:rsid w:val="003F5DEA"/>
    <w:rsid w:val="00403B78"/>
    <w:rsid w:val="004124C1"/>
    <w:rsid w:val="00413CFC"/>
    <w:rsid w:val="00417EC6"/>
    <w:rsid w:val="004251A2"/>
    <w:rsid w:val="00433414"/>
    <w:rsid w:val="00442CC3"/>
    <w:rsid w:val="004430EB"/>
    <w:rsid w:val="00446EFD"/>
    <w:rsid w:val="00455DEC"/>
    <w:rsid w:val="004562F8"/>
    <w:rsid w:val="004868B2"/>
    <w:rsid w:val="00493C07"/>
    <w:rsid w:val="00494388"/>
    <w:rsid w:val="004A74C6"/>
    <w:rsid w:val="004C2B78"/>
    <w:rsid w:val="004C5AF6"/>
    <w:rsid w:val="004D629D"/>
    <w:rsid w:val="004E0446"/>
    <w:rsid w:val="004E2B7E"/>
    <w:rsid w:val="00502F92"/>
    <w:rsid w:val="00514A92"/>
    <w:rsid w:val="0052142A"/>
    <w:rsid w:val="005231B5"/>
    <w:rsid w:val="00526080"/>
    <w:rsid w:val="005330E9"/>
    <w:rsid w:val="005368A8"/>
    <w:rsid w:val="005425CC"/>
    <w:rsid w:val="00551D62"/>
    <w:rsid w:val="00553162"/>
    <w:rsid w:val="00560DA2"/>
    <w:rsid w:val="005653D5"/>
    <w:rsid w:val="00572967"/>
    <w:rsid w:val="005767E1"/>
    <w:rsid w:val="00577F61"/>
    <w:rsid w:val="00582438"/>
    <w:rsid w:val="0059058D"/>
    <w:rsid w:val="00591562"/>
    <w:rsid w:val="005955AE"/>
    <w:rsid w:val="00596605"/>
    <w:rsid w:val="005A122A"/>
    <w:rsid w:val="005A5299"/>
    <w:rsid w:val="005C28E8"/>
    <w:rsid w:val="00602E4A"/>
    <w:rsid w:val="00626A1F"/>
    <w:rsid w:val="00627D2D"/>
    <w:rsid w:val="00631E50"/>
    <w:rsid w:val="006330EB"/>
    <w:rsid w:val="00635C88"/>
    <w:rsid w:val="006369CB"/>
    <w:rsid w:val="00654420"/>
    <w:rsid w:val="006618DA"/>
    <w:rsid w:val="00675C1B"/>
    <w:rsid w:val="00693F12"/>
    <w:rsid w:val="00696421"/>
    <w:rsid w:val="006A0BFF"/>
    <w:rsid w:val="006A40F6"/>
    <w:rsid w:val="006A5C6E"/>
    <w:rsid w:val="006B022E"/>
    <w:rsid w:val="006C4C69"/>
    <w:rsid w:val="006F6D1D"/>
    <w:rsid w:val="0070521D"/>
    <w:rsid w:val="00722D24"/>
    <w:rsid w:val="007243E6"/>
    <w:rsid w:val="007273D9"/>
    <w:rsid w:val="0072793C"/>
    <w:rsid w:val="0073451E"/>
    <w:rsid w:val="007361C8"/>
    <w:rsid w:val="00737E27"/>
    <w:rsid w:val="0074641F"/>
    <w:rsid w:val="00750965"/>
    <w:rsid w:val="0075299A"/>
    <w:rsid w:val="00764124"/>
    <w:rsid w:val="00764E6B"/>
    <w:rsid w:val="00767CC9"/>
    <w:rsid w:val="007722F7"/>
    <w:rsid w:val="00775301"/>
    <w:rsid w:val="00776054"/>
    <w:rsid w:val="00786693"/>
    <w:rsid w:val="007B71DD"/>
    <w:rsid w:val="007C5363"/>
    <w:rsid w:val="007D1B4F"/>
    <w:rsid w:val="007D1E6C"/>
    <w:rsid w:val="007E5E3A"/>
    <w:rsid w:val="007E7E7E"/>
    <w:rsid w:val="007F4F28"/>
    <w:rsid w:val="00800819"/>
    <w:rsid w:val="0080548E"/>
    <w:rsid w:val="008068DF"/>
    <w:rsid w:val="00814AEA"/>
    <w:rsid w:val="008176F2"/>
    <w:rsid w:val="00820608"/>
    <w:rsid w:val="00832738"/>
    <w:rsid w:val="00834374"/>
    <w:rsid w:val="00845350"/>
    <w:rsid w:val="00847A3E"/>
    <w:rsid w:val="00867058"/>
    <w:rsid w:val="00870BDF"/>
    <w:rsid w:val="00872DF8"/>
    <w:rsid w:val="008745F6"/>
    <w:rsid w:val="00876B25"/>
    <w:rsid w:val="008938A9"/>
    <w:rsid w:val="008940D7"/>
    <w:rsid w:val="00894235"/>
    <w:rsid w:val="008A3A7A"/>
    <w:rsid w:val="008A593D"/>
    <w:rsid w:val="008C0912"/>
    <w:rsid w:val="008D2F81"/>
    <w:rsid w:val="008D3B90"/>
    <w:rsid w:val="008E327A"/>
    <w:rsid w:val="008E5503"/>
    <w:rsid w:val="00905F38"/>
    <w:rsid w:val="009130FD"/>
    <w:rsid w:val="009271C1"/>
    <w:rsid w:val="00935E2F"/>
    <w:rsid w:val="0093621C"/>
    <w:rsid w:val="00944971"/>
    <w:rsid w:val="009457D2"/>
    <w:rsid w:val="00961BE7"/>
    <w:rsid w:val="00962F2F"/>
    <w:rsid w:val="00981958"/>
    <w:rsid w:val="00981BBA"/>
    <w:rsid w:val="00982E5C"/>
    <w:rsid w:val="00992AF4"/>
    <w:rsid w:val="009A0349"/>
    <w:rsid w:val="009A290A"/>
    <w:rsid w:val="009A4FE1"/>
    <w:rsid w:val="009B0BF4"/>
    <w:rsid w:val="009B56E7"/>
    <w:rsid w:val="009C6FE5"/>
    <w:rsid w:val="009D7AED"/>
    <w:rsid w:val="009E54B1"/>
    <w:rsid w:val="009E662C"/>
    <w:rsid w:val="00A03AD5"/>
    <w:rsid w:val="00A06AB6"/>
    <w:rsid w:val="00A10182"/>
    <w:rsid w:val="00A24004"/>
    <w:rsid w:val="00A3701B"/>
    <w:rsid w:val="00A524C0"/>
    <w:rsid w:val="00A64C5B"/>
    <w:rsid w:val="00A7655E"/>
    <w:rsid w:val="00A81CDA"/>
    <w:rsid w:val="00A95BA5"/>
    <w:rsid w:val="00AA420D"/>
    <w:rsid w:val="00AA7403"/>
    <w:rsid w:val="00AB09A9"/>
    <w:rsid w:val="00AC2F3D"/>
    <w:rsid w:val="00AC4385"/>
    <w:rsid w:val="00AC6EC5"/>
    <w:rsid w:val="00AD7D1A"/>
    <w:rsid w:val="00AE3D14"/>
    <w:rsid w:val="00AE4701"/>
    <w:rsid w:val="00AF5303"/>
    <w:rsid w:val="00AF5CC5"/>
    <w:rsid w:val="00B01F4A"/>
    <w:rsid w:val="00B06286"/>
    <w:rsid w:val="00B10D02"/>
    <w:rsid w:val="00B141E6"/>
    <w:rsid w:val="00B166DC"/>
    <w:rsid w:val="00B23A5B"/>
    <w:rsid w:val="00B23CAC"/>
    <w:rsid w:val="00B3275D"/>
    <w:rsid w:val="00B542B1"/>
    <w:rsid w:val="00B570B1"/>
    <w:rsid w:val="00B758BD"/>
    <w:rsid w:val="00B7697F"/>
    <w:rsid w:val="00B824C2"/>
    <w:rsid w:val="00B83BE3"/>
    <w:rsid w:val="00B939A0"/>
    <w:rsid w:val="00BA3E04"/>
    <w:rsid w:val="00BB1CD4"/>
    <w:rsid w:val="00BB3A67"/>
    <w:rsid w:val="00BC1470"/>
    <w:rsid w:val="00BC2931"/>
    <w:rsid w:val="00BC2B76"/>
    <w:rsid w:val="00BD359B"/>
    <w:rsid w:val="00BF011C"/>
    <w:rsid w:val="00BF25C4"/>
    <w:rsid w:val="00BF571C"/>
    <w:rsid w:val="00C14087"/>
    <w:rsid w:val="00C14402"/>
    <w:rsid w:val="00C16208"/>
    <w:rsid w:val="00C1714A"/>
    <w:rsid w:val="00C17752"/>
    <w:rsid w:val="00C335E1"/>
    <w:rsid w:val="00C3573F"/>
    <w:rsid w:val="00C47E3D"/>
    <w:rsid w:val="00C51640"/>
    <w:rsid w:val="00C5612B"/>
    <w:rsid w:val="00C70387"/>
    <w:rsid w:val="00C765AC"/>
    <w:rsid w:val="00C83055"/>
    <w:rsid w:val="00C95B8C"/>
    <w:rsid w:val="00C970EC"/>
    <w:rsid w:val="00C97CD5"/>
    <w:rsid w:val="00CA2A96"/>
    <w:rsid w:val="00CD02C8"/>
    <w:rsid w:val="00CD054B"/>
    <w:rsid w:val="00CD261E"/>
    <w:rsid w:val="00CE640A"/>
    <w:rsid w:val="00CF62EC"/>
    <w:rsid w:val="00D00E34"/>
    <w:rsid w:val="00D030F9"/>
    <w:rsid w:val="00D21186"/>
    <w:rsid w:val="00D258C5"/>
    <w:rsid w:val="00D27D7E"/>
    <w:rsid w:val="00D55FEC"/>
    <w:rsid w:val="00D64899"/>
    <w:rsid w:val="00D676BD"/>
    <w:rsid w:val="00D732A0"/>
    <w:rsid w:val="00D761F6"/>
    <w:rsid w:val="00D84B27"/>
    <w:rsid w:val="00D87279"/>
    <w:rsid w:val="00D90EDC"/>
    <w:rsid w:val="00DB2186"/>
    <w:rsid w:val="00DB68A0"/>
    <w:rsid w:val="00DB70D1"/>
    <w:rsid w:val="00DC0889"/>
    <w:rsid w:val="00DC10B4"/>
    <w:rsid w:val="00DC6E29"/>
    <w:rsid w:val="00DD5516"/>
    <w:rsid w:val="00DD5898"/>
    <w:rsid w:val="00DF4850"/>
    <w:rsid w:val="00DF76EA"/>
    <w:rsid w:val="00E04E37"/>
    <w:rsid w:val="00E1190F"/>
    <w:rsid w:val="00E2294F"/>
    <w:rsid w:val="00E3584E"/>
    <w:rsid w:val="00E36972"/>
    <w:rsid w:val="00E456C2"/>
    <w:rsid w:val="00E471D1"/>
    <w:rsid w:val="00E50DA5"/>
    <w:rsid w:val="00E53B1A"/>
    <w:rsid w:val="00E53CCC"/>
    <w:rsid w:val="00E65901"/>
    <w:rsid w:val="00E814D1"/>
    <w:rsid w:val="00EA16DB"/>
    <w:rsid w:val="00EA4C5D"/>
    <w:rsid w:val="00EC5B3F"/>
    <w:rsid w:val="00ED2074"/>
    <w:rsid w:val="00ED5812"/>
    <w:rsid w:val="00EE4AB3"/>
    <w:rsid w:val="00EE5660"/>
    <w:rsid w:val="00EE781F"/>
    <w:rsid w:val="00EF179C"/>
    <w:rsid w:val="00EF4BB7"/>
    <w:rsid w:val="00EF7847"/>
    <w:rsid w:val="00F012A2"/>
    <w:rsid w:val="00F06FE8"/>
    <w:rsid w:val="00F157F7"/>
    <w:rsid w:val="00F20F76"/>
    <w:rsid w:val="00F26DD4"/>
    <w:rsid w:val="00F27DB0"/>
    <w:rsid w:val="00F3312C"/>
    <w:rsid w:val="00F43828"/>
    <w:rsid w:val="00F467C9"/>
    <w:rsid w:val="00F524A4"/>
    <w:rsid w:val="00F561F0"/>
    <w:rsid w:val="00F75D85"/>
    <w:rsid w:val="00F76FFF"/>
    <w:rsid w:val="00F8098D"/>
    <w:rsid w:val="00FA253E"/>
    <w:rsid w:val="00FA591E"/>
    <w:rsid w:val="00FD5702"/>
    <w:rsid w:val="00FE52A5"/>
    <w:rsid w:val="00FE5F44"/>
    <w:rsid w:val="00FF3AA4"/>
    <w:rsid w:val="00FF4007"/>
    <w:rsid w:val="03F11C32"/>
    <w:rsid w:val="05DD246D"/>
    <w:rsid w:val="078F7797"/>
    <w:rsid w:val="0AE222D4"/>
    <w:rsid w:val="0D9859AA"/>
    <w:rsid w:val="0E2A27A1"/>
    <w:rsid w:val="0F900551"/>
    <w:rsid w:val="15192D96"/>
    <w:rsid w:val="190B6E9A"/>
    <w:rsid w:val="22CC5571"/>
    <w:rsid w:val="234C07DB"/>
    <w:rsid w:val="23DF33FD"/>
    <w:rsid w:val="32F742BF"/>
    <w:rsid w:val="34317495"/>
    <w:rsid w:val="34D2298E"/>
    <w:rsid w:val="3BE86E9B"/>
    <w:rsid w:val="3C4A1903"/>
    <w:rsid w:val="3C530153"/>
    <w:rsid w:val="3ED731F7"/>
    <w:rsid w:val="4A743FEF"/>
    <w:rsid w:val="4BCB7C3F"/>
    <w:rsid w:val="4FFE6835"/>
    <w:rsid w:val="525941F7"/>
    <w:rsid w:val="537F0C93"/>
    <w:rsid w:val="5959645E"/>
    <w:rsid w:val="5D072AA1"/>
    <w:rsid w:val="5E6C52B2"/>
    <w:rsid w:val="63512CC8"/>
    <w:rsid w:val="65FD5907"/>
    <w:rsid w:val="6B7439F8"/>
    <w:rsid w:val="6E7D0E15"/>
    <w:rsid w:val="6E814BEF"/>
    <w:rsid w:val="6E8421A4"/>
    <w:rsid w:val="736425A4"/>
    <w:rsid w:val="736F48CA"/>
    <w:rsid w:val="746C7962"/>
    <w:rsid w:val="755328D0"/>
    <w:rsid w:val="77C73F43"/>
    <w:rsid w:val="7A342CD0"/>
    <w:rsid w:val="7FD66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9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rsid w:val="00EF7847"/>
    <w:pPr>
      <w:spacing w:line="560" w:lineRule="exact"/>
      <w:ind w:firstLine="630"/>
    </w:pPr>
    <w:rPr>
      <w:rFonts w:ascii="Times New Roman" w:eastAsia="仿宋_GB2312" w:hAnsi="Times New Roman" w:cs="Times New Roman"/>
      <w:sz w:val="32"/>
      <w:szCs w:val="24"/>
    </w:rPr>
  </w:style>
  <w:style w:type="paragraph" w:styleId="a3">
    <w:name w:val="footer"/>
    <w:basedOn w:val="a"/>
    <w:link w:val="Char"/>
    <w:unhideWhenUsed/>
    <w:qFormat/>
    <w:rsid w:val="00EF7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F7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EF7847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EF7847"/>
    <w:rPr>
      <w:color w:val="0000FF" w:themeColor="hyperlink"/>
      <w:u w:val="single"/>
    </w:rPr>
  </w:style>
  <w:style w:type="paragraph" w:customStyle="1" w:styleId="text-tag">
    <w:name w:val="text-tag"/>
    <w:basedOn w:val="a"/>
    <w:rsid w:val="00EF78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缩进 2 Char"/>
    <w:basedOn w:val="a0"/>
    <w:link w:val="2"/>
    <w:qFormat/>
    <w:rsid w:val="00EF7847"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EF7847"/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EF7847"/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rsid w:val="00EF7847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561F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561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843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93D75F-D830-4256-8E01-695D53DF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314</Words>
  <Characters>1792</Characters>
  <Application>Microsoft Office Word</Application>
  <DocSecurity>0</DocSecurity>
  <Lines>14</Lines>
  <Paragraphs>4</Paragraphs>
  <ScaleCrop>false</ScaleCrop>
  <Company>MS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Tony</cp:lastModifiedBy>
  <cp:revision>2</cp:revision>
  <cp:lastPrinted>2022-06-20T07:03:00Z</cp:lastPrinted>
  <dcterms:created xsi:type="dcterms:W3CDTF">2022-06-21T01:35:00Z</dcterms:created>
  <dcterms:modified xsi:type="dcterms:W3CDTF">2022-06-21T01:35:00Z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D3332C47F7C64A0497D560474C4F1B4C</vt:lpwstr>
  </property>
</Properties>
</file>