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考生健康承诺书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6" w:hRule="atLeast"/>
        </w:trPr>
        <w:tc>
          <w:tcPr>
            <w:tcW w:w="4672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8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考点名称：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9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是否有中、高风险等疫情重点地区旅居史且离开上述地区已满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-8"/>
                <w:sz w:val="16"/>
                <w:szCs w:val="16"/>
              </w:rPr>
              <w:t xml:space="preserve">天但不满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9"/>
                <w:sz w:val="16"/>
                <w:szCs w:val="16"/>
              </w:rPr>
              <w:t>居住社区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21天内是否发生疫情？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3"/>
                <w:sz w:val="16"/>
                <w:szCs w:val="16"/>
              </w:rPr>
              <w:t xml:space="preserve">是否有境外旅居史且入境已满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-8"/>
                <w:sz w:val="16"/>
                <w:szCs w:val="16"/>
              </w:rPr>
              <w:t xml:space="preserve">天但不满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28天？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5"/>
                <w:sz w:val="16"/>
                <w:szCs w:val="16"/>
              </w:rPr>
              <w:t xml:space="preserve">是否属于治愈出院满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天的确诊病例和无症状感染者？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是否考前14天内从省外发生本土疫情省份入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返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val="en-US" w:eastAsia="zh-CN"/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3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14"/>
                <w:sz w:val="16"/>
                <w:szCs w:val="16"/>
              </w:rPr>
              <w:t xml:space="preserve">考前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14天内是否有发热、咳嗽等症状未痊愈且未排除传染病及身体不适？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3"/>
                <w:sz w:val="16"/>
                <w:szCs w:val="16"/>
              </w:rPr>
              <w:t xml:space="preserve">是否有境外旅居史且入境未满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exact"/>
              <w:ind w:left="107" w:right="95" w:firstLine="361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5"/>
                <w:sz w:val="18"/>
              </w:rPr>
              <w:t xml:space="preserve">本人如实填报健康申明，已提供规定期限内的核酸检测阴性证明。如因瞒报或虚假填报引起不良后果，本人  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</w:rPr>
              <w:t>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right="11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  <w:t>座位号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left="160" w:right="149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座位号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1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56" w:right="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lang w:val="en-US" w:eastAsia="zh-C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ascii="Times New Roman" w:hAnsi="Times New Roman" w:eastAsia="Calibri"/>
        </w:rPr>
        <w:t>1‐4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的，考生须携带规定的健康证明，在隔离考场考试；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中第</w:t>
      </w:r>
      <w:r>
        <w:rPr>
          <w:rFonts w:ascii="Times New Roman" w:hAnsi="Times New Roman" w:eastAsia="Calibri"/>
        </w:rPr>
        <w:t>5</w:t>
      </w:r>
      <w:r>
        <w:rPr>
          <w:rFonts w:hint="default" w:ascii="Times New Roman" w:hAnsi="Times New Roman" w:eastAsia="Calibri"/>
          <w:lang w:val="en"/>
        </w:rPr>
        <w:t>-6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</w:t>
      </w:r>
      <w:r>
        <w:rPr>
          <w:rFonts w:ascii="Times New Roman" w:hAnsi="Times New Roman" w:eastAsia="Calibri"/>
        </w:rPr>
        <w:t>考生须携带规定的健康证明，在相对独立的考场考试；“健康</w:t>
      </w:r>
      <w:r>
        <w:rPr>
          <w:rFonts w:ascii="Times New Roman" w:hAnsi="Times New Roman"/>
        </w:rPr>
        <w:t>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hint="default" w:ascii="Times New Roman" w:hAnsi="Times New Roman" w:eastAsia="Calibri"/>
          <w:lang w:val="en"/>
        </w:rPr>
        <w:t>7‐10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的，不得参加考试</w:t>
      </w:r>
      <w:r>
        <w:rPr>
          <w:rFonts w:hint="eastAsia" w:ascii="Times New Roman" w:hAnsi="Times New Roman"/>
          <w:lang w:eastAsia="zh-CN"/>
        </w:rPr>
        <w:t>。</w:t>
      </w:r>
    </w:p>
    <w:sectPr>
      <w:footerReference r:id="rId3" w:type="default"/>
      <w:pgSz w:w="11906" w:h="16838"/>
      <w:pgMar w:top="1928" w:right="1474" w:bottom="1134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NTkyNTJhN2U0YWE1MzAxOWZiODM5NTcxMzUyNDUifQ=="/>
  </w:docVars>
  <w:rsids>
    <w:rsidRoot w:val="00000000"/>
    <w:rsid w:val="059E51AF"/>
    <w:rsid w:val="06791D19"/>
    <w:rsid w:val="2B0B4A43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孙小蕊</cp:lastModifiedBy>
  <dcterms:modified xsi:type="dcterms:W3CDTF">2022-06-16T08:51:05Z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EED79DD091F543A68686C8ED69778C3D</vt:lpwstr>
  </property>
</Properties>
</file>