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砚山县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第四中学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44"/>
          <w:szCs w:val="44"/>
        </w:rPr>
        <w:t>年教师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空缺岗位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竞争上岗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报名登记表</w:t>
      </w:r>
    </w:p>
    <w:tbl>
      <w:tblPr>
        <w:tblStyle w:val="4"/>
        <w:tblpPr w:leftFromText="180" w:rightFromText="180" w:vertAnchor="text" w:horzAnchor="page" w:tblpX="1582" w:tblpY="204"/>
        <w:tblOverlap w:val="never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035"/>
        <w:gridCol w:w="109"/>
        <w:gridCol w:w="935"/>
        <w:gridCol w:w="166"/>
        <w:gridCol w:w="1031"/>
        <w:gridCol w:w="1"/>
        <w:gridCol w:w="175"/>
        <w:gridCol w:w="1244"/>
        <w:gridCol w:w="1029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入职渠道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3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4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</w:trPr>
        <w:tc>
          <w:tcPr>
            <w:tcW w:w="1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2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教师资格证等级及学科</w:t>
            </w:r>
          </w:p>
        </w:tc>
        <w:tc>
          <w:tcPr>
            <w:tcW w:w="3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27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9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4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9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4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近</w:t>
            </w:r>
            <w:r>
              <w:rPr>
                <w:rFonts w:hint="eastAsia" w:eastAsia="方正仿宋_GBK" w:cs="Times New Roman"/>
                <w:color w:val="000000"/>
                <w:sz w:val="28"/>
                <w:szCs w:val="28"/>
                <w:lang w:val="en-US" w:eastAsia="zh-CN"/>
              </w:rPr>
              <w:t>五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年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年度考核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4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839" w:leftChars="133" w:hanging="560" w:hangingChars="200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 xml:space="preserve">2017年：    2018年：    2019年：    2020年：      2021年：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重要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称 谓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2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3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砚山县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第四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中学报名资格审查意见</w:t>
            </w:r>
          </w:p>
        </w:tc>
        <w:tc>
          <w:tcPr>
            <w:tcW w:w="74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                                            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4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line="42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42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本人承诺：</w:t>
      </w:r>
    </w:p>
    <w:p>
      <w:pPr>
        <w:spacing w:line="42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1.所填写的信息和提供资料真实、完整、无误，如有虚假由本人承担责任。</w:t>
      </w:r>
    </w:p>
    <w:p>
      <w:pPr>
        <w:spacing w:line="42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2.如取得聘用资格并聘用在砚山县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第四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中学工作，将严格遵守纪律作风各项要求，服从学校管理，服从学校工作安排和调配，有兼职岗位的按要求完成好岗位任务，不推诿拖沓或拒绝工作任务。</w:t>
      </w:r>
    </w:p>
    <w:p>
      <w:pPr>
        <w:spacing w:line="420" w:lineRule="exact"/>
        <w:ind w:firstLine="480" w:firstLineChars="15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应聘人签名：               日期：</w:t>
      </w:r>
    </w:p>
    <w:p>
      <w:pPr>
        <w:spacing w:line="42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（填表说明：主要学历及工作简历一栏，学历填写高中及以上学历，工作经历注明职务、专业。）</w:t>
      </w:r>
    </w:p>
    <w:p/>
    <w:sectPr>
      <w:footerReference r:id="rId3" w:type="default"/>
      <w:footerReference r:id="rId4" w:type="even"/>
      <w:pgSz w:w="11906" w:h="16838"/>
      <w:pgMar w:top="2098" w:right="1474" w:bottom="1417" w:left="1587" w:header="0" w:footer="1588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464" w:y="8"/>
      <w:rPr>
        <w:rStyle w:val="6"/>
        <w:rFonts w:hint="eastAsia" w:ascii="方正仿宋简体" w:eastAsia="方正仿宋简体"/>
        <w:sz w:val="28"/>
        <w:szCs w:val="28"/>
      </w:rPr>
    </w:pPr>
    <w:r>
      <w:rPr>
        <w:rFonts w:hint="eastAsia" w:ascii="方正仿宋简体" w:eastAsia="方正仿宋简体"/>
        <w:sz w:val="28"/>
        <w:szCs w:val="28"/>
      </w:rPr>
      <w:fldChar w:fldCharType="begin"/>
    </w:r>
    <w:r>
      <w:rPr>
        <w:rStyle w:val="6"/>
        <w:rFonts w:hint="eastAsia" w:ascii="方正仿宋简体" w:eastAsia="方正仿宋简体"/>
        <w:sz w:val="28"/>
        <w:szCs w:val="28"/>
      </w:rPr>
      <w:instrText xml:space="preserve">PAGE  </w:instrText>
    </w:r>
    <w:r>
      <w:rPr>
        <w:rFonts w:hint="eastAsia" w:ascii="方正仿宋简体" w:eastAsia="方正仿宋简体"/>
        <w:sz w:val="28"/>
        <w:szCs w:val="28"/>
      </w:rPr>
      <w:fldChar w:fldCharType="separate"/>
    </w:r>
    <w:r>
      <w:rPr>
        <w:rStyle w:val="6"/>
        <w:rFonts w:ascii="方正仿宋简体" w:eastAsia="方正仿宋简体"/>
        <w:sz w:val="28"/>
        <w:szCs w:val="28"/>
      </w:rPr>
      <w:t>- 1 -</w:t>
    </w:r>
    <w:r>
      <w:rPr>
        <w:rFonts w:hint="eastAsia" w:ascii="方正仿宋简体" w:eastAsia="方正仿宋简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799" w:y="8"/>
      <w:rPr>
        <w:rStyle w:val="6"/>
        <w:rFonts w:hint="eastAsia" w:ascii="方正仿宋简体" w:eastAsia="方正仿宋简体"/>
        <w:sz w:val="28"/>
        <w:szCs w:val="28"/>
      </w:rPr>
    </w:pPr>
    <w:r>
      <w:rPr>
        <w:rFonts w:hint="eastAsia" w:ascii="方正仿宋简体" w:eastAsia="方正仿宋简体"/>
        <w:sz w:val="28"/>
        <w:szCs w:val="28"/>
      </w:rPr>
      <w:fldChar w:fldCharType="begin"/>
    </w:r>
    <w:r>
      <w:rPr>
        <w:rStyle w:val="6"/>
        <w:rFonts w:hint="eastAsia" w:ascii="方正仿宋简体" w:eastAsia="方正仿宋简体"/>
        <w:sz w:val="28"/>
        <w:szCs w:val="28"/>
      </w:rPr>
      <w:instrText xml:space="preserve">PAGE  </w:instrText>
    </w:r>
    <w:r>
      <w:rPr>
        <w:rFonts w:hint="eastAsia" w:ascii="方正仿宋简体" w:eastAsia="方正仿宋简体"/>
        <w:sz w:val="28"/>
        <w:szCs w:val="28"/>
      </w:rPr>
      <w:fldChar w:fldCharType="separate"/>
    </w:r>
    <w:r>
      <w:rPr>
        <w:rStyle w:val="6"/>
        <w:rFonts w:ascii="方正仿宋简体" w:eastAsia="方正仿宋简体"/>
        <w:sz w:val="28"/>
        <w:szCs w:val="28"/>
      </w:rPr>
      <w:t>- 2 -</w:t>
    </w:r>
    <w:r>
      <w:rPr>
        <w:rFonts w:hint="eastAsia" w:ascii="方正仿宋简体" w:eastAsia="方正仿宋简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yNmJkNjQzOTYyNTAwMTNmNWZjODVmYTI3NjdlYjcifQ=="/>
  </w:docVars>
  <w:rsids>
    <w:rsidRoot w:val="6CD1645B"/>
    <w:rsid w:val="03E73DDC"/>
    <w:rsid w:val="099567BD"/>
    <w:rsid w:val="15660519"/>
    <w:rsid w:val="162813C1"/>
    <w:rsid w:val="1D611660"/>
    <w:rsid w:val="2DE468EA"/>
    <w:rsid w:val="2ECA29E5"/>
    <w:rsid w:val="32B40923"/>
    <w:rsid w:val="38BE3BD9"/>
    <w:rsid w:val="4A9F6A4E"/>
    <w:rsid w:val="4C53163D"/>
    <w:rsid w:val="4EDD11C5"/>
    <w:rsid w:val="5DFE6F66"/>
    <w:rsid w:val="6BA409EB"/>
    <w:rsid w:val="6CD1645B"/>
    <w:rsid w:val="70A7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2</Pages>
  <Words>370</Words>
  <Characters>390</Characters>
  <Lines>0</Lines>
  <Paragraphs>0</Paragraphs>
  <TotalTime>1</TotalTime>
  <ScaleCrop>false</ScaleCrop>
  <LinksUpToDate>false</LinksUpToDate>
  <CharactersWithSpaces>525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2022-06-13T08:30:00Z</dcterms:created>
  <dc:creator>风雨兼程</dc:creator>
  <cp:lastModifiedBy>雙魚</cp:lastModifiedBy>
  <dcterms:modified xsi:type="dcterms:W3CDTF">2022-06-18T01:46:04Z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70D0FE0F31234243BDD7C6D0177411E4</vt:lpwstr>
  </property>
</Properties>
</file>