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2022年度无棣县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医疗卫生机构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微软雅黑" w:cs="Times New Roman"/>
          <w:kern w:val="0"/>
          <w:sz w:val="18"/>
          <w:szCs w:val="18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工作人员笔试考生健康承诺书</w:t>
      </w:r>
    </w:p>
    <w:tbl>
      <w:tblPr>
        <w:tblStyle w:val="3"/>
        <w:tblW w:w="495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844"/>
        <w:gridCol w:w="1604"/>
        <w:gridCol w:w="266"/>
        <w:gridCol w:w="936"/>
        <w:gridCol w:w="1869"/>
        <w:gridCol w:w="16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525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考点名称：</w:t>
            </w:r>
          </w:p>
        </w:tc>
        <w:tc>
          <w:tcPr>
            <w:tcW w:w="247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考场号：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</w:trPr>
        <w:tc>
          <w:tcPr>
            <w:tcW w:w="45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</w:rPr>
              <w:t>申明</w:t>
            </w:r>
          </w:p>
        </w:tc>
        <w:tc>
          <w:tcPr>
            <w:tcW w:w="4545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1.是否有中、高风险等疫情重点地区旅居史且离开上述地区已满14天但不满21天？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2.居住社区21天内是否发生疫情？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3.是否有境外旅居史且入境已满21天但不满28天？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4.是否属于治愈出院满14天的确诊病例和无症状感染者？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</w:p>
        </w:tc>
        <w:tc>
          <w:tcPr>
            <w:tcW w:w="4545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5.是否考前14天内从省外发生本土疫情省份入鲁返鲁？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</w:p>
        </w:tc>
        <w:tc>
          <w:tcPr>
            <w:tcW w:w="4545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6.是否属于确诊病例、疑似病例、无症状感染者和尚在隔离观察期的密切接触者、次密接？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7.考前14天内是否有发热、咳嗽等症状未痊愈且未排除传染病及身体不适？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8.是否有中、高风险等疫情重点地区旅居史且离开上述地区不满14天？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9.是否有境外旅居史且入境未满21天？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</w:rPr>
              <w:t>承诺</w:t>
            </w:r>
          </w:p>
        </w:tc>
        <w:tc>
          <w:tcPr>
            <w:tcW w:w="4545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1" w:firstLineChars="200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座位号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是否存在健康申明的情形？（填“是”或“否”。如“是”，请详细列明）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考生承诺签字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座位号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是否存在健康申明的情形？（填“是”或“否”。如“是”，请详细列明）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考生承诺签字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02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03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04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06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07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08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09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420" w:firstLine="36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注：“健康申明”中1-4项为“是”的，考生须向考点所在地人事考试机构申报，并携带规定的健康证明，在隔离考场考试；“健康申明”中第5项为“是”的，考生须向考点所在地人事考试机构申报，并携带规定的健康证明，在相对独立的考场考试；“健康申明”中6-9项为“是”的，不得参加考试。</w:t>
      </w:r>
    </w:p>
    <w:p>
      <w:bookmarkStart w:id="0" w:name="_GoBack"/>
      <w:bookmarkEnd w:id="0"/>
    </w:p>
    <w:sectPr>
      <w:pgSz w:w="11906" w:h="16838"/>
      <w:pgMar w:top="1474" w:right="1474" w:bottom="136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zOGUxZDcwM2Y1NDBlMmJlOTFiOGUwODhlNTNkODAifQ=="/>
  </w:docVars>
  <w:rsids>
    <w:rsidRoot w:val="3B341F6F"/>
    <w:rsid w:val="3B34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2022-06-17T09:13:00Z</dcterms:created>
  <dc:creator>Tj</dc:creator>
  <cp:lastModifiedBy>Tj</cp:lastModifiedBy>
  <dcterms:modified xsi:type="dcterms:W3CDTF">2022-06-17T09:14:16Z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EFEC778998AD45088190A8B34370C7A9</vt:lpwstr>
  </property>
</Properties>
</file>