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7"/>
          <w:rFonts w:ascii="黑体" w:hAnsi="黑体" w:eastAsia="黑体" w:cs="黑体"/>
          <w:bCs/>
          <w:sz w:val="32"/>
          <w:szCs w:val="32"/>
        </w:rPr>
      </w:pPr>
      <w:r>
        <w:rPr>
          <w:rStyle w:val="7"/>
          <w:rFonts w:hint="eastAsia" w:ascii="黑体" w:hAnsi="黑体" w:eastAsia="黑体" w:cs="黑体"/>
          <w:bCs/>
          <w:sz w:val="32"/>
          <w:szCs w:val="32"/>
        </w:rPr>
        <w:t>附件</w:t>
      </w:r>
      <w:r>
        <w:rPr>
          <w:rStyle w:val="7"/>
          <w:rFonts w:ascii="黑体" w:hAnsi="黑体" w:eastAsia="黑体" w:cs="黑体"/>
          <w:bCs/>
          <w:sz w:val="32"/>
          <w:szCs w:val="32"/>
        </w:rPr>
        <w:t>4</w:t>
      </w:r>
      <w:r>
        <w:rPr>
          <w:rStyle w:val="7"/>
          <w:rFonts w:hint="eastAsia" w:ascii="黑体" w:hAnsi="黑体" w:eastAsia="黑体" w:cs="黑体"/>
          <w:bCs/>
          <w:sz w:val="32"/>
          <w:szCs w:val="32"/>
        </w:rPr>
        <w:t>：</w:t>
      </w:r>
    </w:p>
    <w:p>
      <w:pPr>
        <w:spacing w:line="560" w:lineRule="exact"/>
        <w:rPr>
          <w:rFonts w:ascii="黑体" w:hAnsi="黑体" w:eastAsia="黑体" w:cs="黑体"/>
          <w:bCs/>
          <w:kern w:val="0"/>
          <w:sz w:val="44"/>
          <w:szCs w:val="44"/>
        </w:rPr>
      </w:pPr>
    </w:p>
    <w:p>
      <w:pPr>
        <w:spacing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贵阳贵安公安</w:t>
      </w:r>
      <w:r>
        <w:rPr>
          <w:rFonts w:hint="eastAsia" w:ascii="方正小标宋简体" w:hAnsi="方正小标宋简体" w:eastAsia="方正小标宋简体" w:cs="方正小标宋简体"/>
          <w:b w:val="0"/>
          <w:bCs/>
          <w:kern w:val="0"/>
          <w:sz w:val="44"/>
          <w:szCs w:val="44"/>
          <w:lang w:eastAsia="zh-Hans"/>
        </w:rPr>
        <w:t>机关</w:t>
      </w:r>
      <w:r>
        <w:rPr>
          <w:rFonts w:hint="eastAsia" w:ascii="方正小标宋简体" w:hAnsi="方正小标宋简体" w:eastAsia="方正小标宋简体" w:cs="方正小标宋简体"/>
          <w:b w:val="0"/>
          <w:bCs/>
          <w:kern w:val="0"/>
          <w:sz w:val="44"/>
          <w:szCs w:val="44"/>
        </w:rPr>
        <w:t>2022年招录人民警察</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rPr>
        <w:t>（特战队员）资格复审</w:t>
      </w:r>
      <w:r>
        <w:rPr>
          <w:rFonts w:hint="eastAsia" w:ascii="方正小标宋简体" w:hAnsi="方正小标宋简体" w:eastAsia="方正小标宋简体" w:cs="方正小标宋简体"/>
          <w:b w:val="0"/>
          <w:bCs/>
          <w:sz w:val="44"/>
          <w:szCs w:val="44"/>
        </w:rPr>
        <w:t>资料清单</w:t>
      </w:r>
    </w:p>
    <w:p>
      <w:pPr>
        <w:spacing w:line="560" w:lineRule="exact"/>
        <w:rPr>
          <w:rStyle w:val="7"/>
          <w:rFonts w:ascii="仿宋_GB2312" w:eastAsia="仿宋_GB2312"/>
          <w:bCs/>
          <w:sz w:val="32"/>
          <w:szCs w:val="32"/>
        </w:rPr>
      </w:pPr>
    </w:p>
    <w:p>
      <w:pPr>
        <w:spacing w:line="560" w:lineRule="exact"/>
        <w:ind w:firstLine="640" w:firstLineChars="200"/>
        <w:rPr>
          <w:rStyle w:val="7"/>
          <w:rFonts w:hint="default" w:ascii="Times New Roman" w:hAnsi="Times New Roman" w:eastAsia="仿宋_GB2312" w:cs="Times New Roman"/>
          <w:bCs/>
          <w:sz w:val="32"/>
          <w:szCs w:val="32"/>
        </w:rPr>
      </w:pPr>
      <w:r>
        <w:rPr>
          <w:rStyle w:val="7"/>
          <w:rFonts w:hint="default" w:ascii="Times New Roman" w:hAnsi="Times New Roman" w:eastAsia="仿宋_GB2312" w:cs="Times New Roman"/>
          <w:bCs/>
          <w:sz w:val="32"/>
          <w:szCs w:val="32"/>
        </w:rPr>
        <w:t>根据贵阳贵安公安</w:t>
      </w:r>
      <w:r>
        <w:rPr>
          <w:rStyle w:val="7"/>
          <w:rFonts w:hint="default" w:ascii="Times New Roman" w:hAnsi="Times New Roman" w:eastAsia="仿宋_GB2312" w:cs="Times New Roman"/>
          <w:bCs/>
          <w:sz w:val="32"/>
          <w:szCs w:val="32"/>
          <w:lang w:eastAsia="zh-Hans"/>
        </w:rPr>
        <w:t>机关</w:t>
      </w:r>
      <w:r>
        <w:rPr>
          <w:rStyle w:val="7"/>
          <w:rFonts w:hint="default" w:ascii="Times New Roman" w:hAnsi="Times New Roman" w:eastAsia="仿宋_GB2312" w:cs="Times New Roman"/>
          <w:bCs/>
          <w:sz w:val="32"/>
          <w:szCs w:val="32"/>
        </w:rPr>
        <w:t>2022年招录人民警察（特战队员）报考招录公告，通过体能测试人员在资格复审时需提供以下资料。</w:t>
      </w:r>
    </w:p>
    <w:p>
      <w:pPr>
        <w:spacing w:line="560" w:lineRule="exact"/>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 xml:space="preserve">   </w:t>
      </w:r>
      <w:r>
        <w:rPr>
          <w:rStyle w:val="7"/>
          <w:rFonts w:hint="default" w:ascii="Times New Roman" w:hAnsi="Times New Roman" w:eastAsia="仿宋_GB2312" w:cs="Times New Roman"/>
          <w:b/>
          <w:bCs/>
          <w:sz w:val="32"/>
          <w:szCs w:val="32"/>
        </w:rPr>
        <w:t xml:space="preserve"> 1.</w:t>
      </w:r>
      <w:r>
        <w:rPr>
          <w:rStyle w:val="7"/>
          <w:rFonts w:hint="default" w:ascii="Times New Roman" w:hAnsi="Times New Roman" w:eastAsia="仿宋_GB2312" w:cs="Times New Roman"/>
          <w:sz w:val="32"/>
          <w:szCs w:val="32"/>
        </w:rPr>
        <w:t>考生本人有效第二代《居民身份证》或户口本原件、复印件。</w:t>
      </w:r>
    </w:p>
    <w:p>
      <w:pPr>
        <w:spacing w:line="560" w:lineRule="exact"/>
        <w:ind w:firstLine="645"/>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2.</w:t>
      </w:r>
      <w:r>
        <w:rPr>
          <w:rStyle w:val="7"/>
          <w:rFonts w:hint="default" w:ascii="Times New Roman" w:hAnsi="Times New Roman" w:eastAsia="仿宋_GB2312" w:cs="Times New Roman"/>
          <w:sz w:val="32"/>
          <w:szCs w:val="32"/>
        </w:rPr>
        <w:t>考生学历毕业证书原件</w:t>
      </w:r>
      <w:r>
        <w:rPr>
          <w:rStyle w:val="7"/>
          <w:rFonts w:hint="eastAsia" w:ascii="Times New Roman" w:hAnsi="Times New Roman" w:eastAsia="仿宋_GB2312" w:cs="Times New Roman"/>
          <w:sz w:val="32"/>
          <w:szCs w:val="32"/>
          <w:lang w:eastAsia="zh-CN"/>
        </w:rPr>
        <w:t>、</w:t>
      </w:r>
      <w:r>
        <w:rPr>
          <w:rStyle w:val="7"/>
          <w:rFonts w:hint="default" w:ascii="Times New Roman" w:hAnsi="Times New Roman" w:eastAsia="仿宋_GB2312" w:cs="Times New Roman"/>
          <w:sz w:val="32"/>
          <w:szCs w:val="32"/>
        </w:rPr>
        <w:t>复印件。</w:t>
      </w:r>
    </w:p>
    <w:p>
      <w:pPr>
        <w:spacing w:line="560" w:lineRule="exact"/>
        <w:ind w:firstLine="630"/>
        <w:rPr>
          <w:rStyle w:val="7"/>
          <w:rFonts w:hint="default" w:ascii="Times New Roman" w:hAnsi="Times New Roman" w:eastAsia="仿宋_GB2312" w:cs="Times New Roman"/>
          <w:color w:val="000000" w:themeColor="text1"/>
          <w:sz w:val="32"/>
          <w:szCs w:val="32"/>
        </w:rPr>
      </w:pPr>
      <w:r>
        <w:rPr>
          <w:rStyle w:val="7"/>
          <w:rFonts w:hint="default" w:ascii="Times New Roman" w:hAnsi="Times New Roman" w:eastAsia="仿宋_GB2312" w:cs="Times New Roman"/>
          <w:b/>
          <w:bCs/>
          <w:sz w:val="32"/>
          <w:szCs w:val="32"/>
        </w:rPr>
        <w:t>3.</w:t>
      </w:r>
      <w:r>
        <w:rPr>
          <w:rStyle w:val="7"/>
          <w:rFonts w:hint="default" w:ascii="Times New Roman" w:hAnsi="Times New Roman" w:eastAsia="仿宋_GB2312" w:cs="Times New Roman"/>
          <w:sz w:val="32"/>
          <w:szCs w:val="32"/>
        </w:rPr>
        <w:t>考生《退出现役证》原件、复印件。不能提供退出现役证的需提供</w:t>
      </w:r>
      <w:r>
        <w:rPr>
          <w:rStyle w:val="7"/>
          <w:rFonts w:hint="default" w:ascii="Times New Roman" w:hAnsi="Times New Roman" w:eastAsia="仿宋_GB2312" w:cs="Times New Roman"/>
          <w:color w:val="000000" w:themeColor="text1"/>
          <w:sz w:val="32"/>
          <w:szCs w:val="32"/>
        </w:rPr>
        <w:t>退伍前所在部队推荐信，必须加盖部队团级以上公章。推荐信内容包括入伍、退伍时间，服役期间经历、所从事专业情况。</w:t>
      </w:r>
    </w:p>
    <w:p>
      <w:pPr>
        <w:spacing w:line="560" w:lineRule="exact"/>
        <w:ind w:firstLine="630"/>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4.</w:t>
      </w:r>
      <w:r>
        <w:rPr>
          <w:rStyle w:val="7"/>
          <w:rFonts w:hint="default" w:ascii="Times New Roman" w:hAnsi="Times New Roman" w:eastAsia="仿宋_GB2312" w:cs="Times New Roman"/>
          <w:sz w:val="32"/>
          <w:szCs w:val="32"/>
        </w:rPr>
        <w:t>个人</w:t>
      </w:r>
      <w:r>
        <w:rPr>
          <w:rStyle w:val="7"/>
          <w:rFonts w:hint="eastAsia" w:ascii="Times New Roman" w:hAnsi="Times New Roman" w:eastAsia="仿宋_GB2312" w:cs="Times New Roman"/>
          <w:sz w:val="32"/>
          <w:szCs w:val="32"/>
          <w:lang w:eastAsia="zh-CN"/>
        </w:rPr>
        <w:t>近期</w:t>
      </w:r>
      <w:r>
        <w:rPr>
          <w:rStyle w:val="7"/>
          <w:rFonts w:hint="default" w:ascii="Times New Roman" w:hAnsi="Times New Roman" w:eastAsia="仿宋_GB2312" w:cs="Times New Roman"/>
          <w:sz w:val="32"/>
          <w:szCs w:val="32"/>
        </w:rPr>
        <w:t>2寸免冠蓝底照片4张。</w:t>
      </w:r>
    </w:p>
    <w:p>
      <w:pPr>
        <w:spacing w:line="560" w:lineRule="exact"/>
        <w:ind w:firstLine="643" w:firstLineChars="200"/>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5.</w:t>
      </w:r>
      <w:bookmarkStart w:id="0" w:name="_GoBack"/>
      <w:bookmarkEnd w:id="0"/>
      <w:r>
        <w:rPr>
          <w:rFonts w:hint="default" w:ascii="Times New Roman" w:hAnsi="Times New Roman" w:eastAsia="仿宋_GB2312" w:cs="Times New Roman"/>
          <w:sz w:val="32"/>
          <w:szCs w:val="32"/>
        </w:rPr>
        <w:t>资格复审时已参加工作的，须持所在单位同意报考证明。事业单位、国有企业在职在岗人员需提供具有人事管理权限部门的同意报考证明（中、小学教师须持县级及以上教育行政主管部门的证明）。</w:t>
      </w:r>
    </w:p>
    <w:p>
      <w:pPr>
        <w:spacing w:line="560" w:lineRule="exact"/>
        <w:rPr>
          <w:rFonts w:hint="default" w:ascii="Times New Roman" w:hAnsi="Times New Roman" w:eastAsia="仿宋_GB2312" w:cs="Times New Roman"/>
          <w:sz w:val="32"/>
          <w:szCs w:val="32"/>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584A"/>
    <w:rsid w:val="000D0FED"/>
    <w:rsid w:val="001338C4"/>
    <w:rsid w:val="001A5AC1"/>
    <w:rsid w:val="00297127"/>
    <w:rsid w:val="00421C0B"/>
    <w:rsid w:val="0044560E"/>
    <w:rsid w:val="006A3542"/>
    <w:rsid w:val="007B7B4E"/>
    <w:rsid w:val="009F727C"/>
    <w:rsid w:val="00A22AFC"/>
    <w:rsid w:val="00A50513"/>
    <w:rsid w:val="00B32D19"/>
    <w:rsid w:val="00BF6C91"/>
    <w:rsid w:val="00D007F8"/>
    <w:rsid w:val="00E8584A"/>
    <w:rsid w:val="02911F71"/>
    <w:rsid w:val="04687CDA"/>
    <w:rsid w:val="0A9B3FA6"/>
    <w:rsid w:val="0E4C064E"/>
    <w:rsid w:val="19F94390"/>
    <w:rsid w:val="42323ACC"/>
    <w:rsid w:val="54D41176"/>
    <w:rsid w:val="55082E7F"/>
    <w:rsid w:val="59C8668D"/>
    <w:rsid w:val="5E8E0890"/>
    <w:rsid w:val="655A2733"/>
    <w:rsid w:val="66416877"/>
    <w:rsid w:val="6D504904"/>
    <w:rsid w:val="719F4DCE"/>
    <w:rsid w:val="7391285B"/>
    <w:rsid w:val="C0DFD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15"/>
    <w:basedOn w:val="6"/>
    <w:qFormat/>
    <w:uiPriority w:val="0"/>
    <w:rPr>
      <w:rFonts w:hint="default" w:ascii="Calibri" w:hAnsi="Calibri" w:cs="Calibri"/>
    </w:rPr>
  </w:style>
  <w:style w:type="character" w:customStyle="1" w:styleId="8">
    <w:name w:val="页眉 Char"/>
    <w:basedOn w:val="6"/>
    <w:link w:val="4"/>
    <w:qFormat/>
    <w:uiPriority w:val="99"/>
    <w:rPr>
      <w:rFonts w:ascii="Calibri" w:hAnsi="Calibri" w:eastAsia="宋体" w:cs="Times New Roman"/>
      <w:kern w:val="2"/>
      <w:sz w:val="18"/>
      <w:szCs w:val="18"/>
    </w:rPr>
  </w:style>
  <w:style w:type="character" w:customStyle="1" w:styleId="9">
    <w:name w:val="页脚 Char"/>
    <w:basedOn w:val="6"/>
    <w:link w:val="3"/>
    <w:qFormat/>
    <w:uiPriority w:val="99"/>
    <w:rPr>
      <w:rFonts w:ascii="Calibri" w:hAnsi="Calibri" w:eastAsia="宋体" w:cs="Times New Roman"/>
      <w:kern w:val="2"/>
      <w:sz w:val="18"/>
      <w:szCs w:val="18"/>
    </w:rPr>
  </w:style>
  <w:style w:type="character" w:customStyle="1" w:styleId="10">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Words>
  <Characters>293</Characters>
  <Lines>2</Lines>
  <Paragraphs>1</Paragraphs>
  <TotalTime>0</TotalTime>
  <ScaleCrop>false</ScaleCrop>
  <LinksUpToDate>false</LinksUpToDate>
  <CharactersWithSpaces>343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2021-10-10T15:57:00Z</dcterms:created>
  <dc:creator>Administrator</dc:creator>
  <cp:lastModifiedBy>Administrator</cp:lastModifiedBy>
  <cp:lastPrinted>2022-01-18T13:22:00Z</cp:lastPrinted>
  <dcterms:modified xsi:type="dcterms:W3CDTF">2022-06-15T01:34:32Z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