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9B" w:rsidRPr="00697CB1" w:rsidRDefault="009859DC">
      <w:pPr>
        <w:pStyle w:val="Normal15"/>
        <w:framePr w:w="4203" w:wrap="around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Theme="minorHAnsi" w:hAnsiTheme="minorHAnsi"/>
          <w:color w:val="000000"/>
          <w:sz w:val="32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lang w:eastAsia="zh-CN"/>
        </w:rPr>
        <w:t>附件</w:t>
      </w:r>
      <w:bookmarkStart w:id="0" w:name="_GoBack"/>
      <w:bookmarkEnd w:id="0"/>
      <w:r w:rsidR="00697CB1">
        <w:rPr>
          <w:rFonts w:ascii="黑体" w:eastAsia="黑体" w:hAnsi="黑体" w:cs="黑体" w:hint="eastAsia"/>
          <w:color w:val="000000"/>
          <w:sz w:val="32"/>
          <w:lang w:eastAsia="zh-CN"/>
        </w:rPr>
        <w:t>：</w:t>
      </w:r>
    </w:p>
    <w:p w:rsidR="00C6109B" w:rsidRDefault="009859DC">
      <w:pPr>
        <w:pStyle w:val="Normal15"/>
        <w:framePr w:w="6548" w:wrap="around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p w:rsidR="00C6109B" w:rsidRDefault="009859DC">
      <w:pPr>
        <w:pStyle w:val="Normal15"/>
        <w:framePr w:w="2661" w:wrap="around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 w:rsidR="00C6109B" w:rsidRDefault="009859DC">
      <w:pPr>
        <w:pStyle w:val="Normal15"/>
        <w:framePr w:w="450" w:wrap="around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 w:rsidR="00C6109B" w:rsidRDefault="009859DC">
      <w:pPr>
        <w:pStyle w:val="Normal15"/>
        <w:framePr w:w="450" w:wrap="around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 w:rsidR="00C6109B" w:rsidRDefault="009859DC">
      <w:pPr>
        <w:pStyle w:val="Normal15"/>
        <w:framePr w:w="450" w:wrap="around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 w:rsidR="00C6109B" w:rsidRDefault="009859DC">
      <w:pPr>
        <w:pStyle w:val="Normal15"/>
        <w:framePr w:w="450" w:wrap="around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1696" w:wrap="around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 w:rsidR="00C6109B" w:rsidRDefault="009859DC">
      <w:pPr>
        <w:pStyle w:val="Normal15"/>
        <w:framePr w:w="1696" w:wrap="around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确诊病例</w:t>
      </w:r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1206" w:wrap="around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 w:rsidR="00C6109B" w:rsidRDefault="009859DC">
      <w:pPr>
        <w:pStyle w:val="Normal15"/>
        <w:framePr w:w="1206" w:wrap="around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 w:rsidR="00C6109B" w:rsidRDefault="009859DC">
      <w:pPr>
        <w:pStyle w:val="Normal15"/>
        <w:framePr w:w="983" w:wrap="around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 w:rsidR="00C6109B" w:rsidRDefault="009859DC">
      <w:pPr>
        <w:pStyle w:val="Normal15"/>
        <w:framePr w:w="983" w:wrap="around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阳性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无症状感染者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密切接触者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以上都不是</w:t>
      </w:r>
    </w:p>
    <w:p w:rsidR="00C6109B" w:rsidRDefault="009859DC">
      <w:pPr>
        <w:pStyle w:val="Normal15"/>
        <w:framePr w:w="983" w:wrap="around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 w:rsidR="00C6109B" w:rsidRDefault="009859DC">
      <w:pPr>
        <w:pStyle w:val="Normal15"/>
        <w:framePr w:w="983" w:wrap="around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 w:rsidR="00C6109B" w:rsidRDefault="009859DC">
      <w:pPr>
        <w:pStyle w:val="Normal15"/>
        <w:framePr w:w="805" w:wrap="around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阴性</w:t>
      </w:r>
    </w:p>
    <w:p w:rsidR="00C6109B" w:rsidRDefault="009859DC">
      <w:pPr>
        <w:pStyle w:val="Normal15"/>
        <w:framePr w:w="628" w:wrap="around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983" w:wrap="around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不需要</w:t>
      </w:r>
    </w:p>
    <w:p w:rsidR="00C6109B" w:rsidRDefault="009859DC">
      <w:pPr>
        <w:pStyle w:val="Normal15"/>
        <w:framePr w:w="628" w:wrap="around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983" w:wrap="around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不属于</w:t>
      </w:r>
    </w:p>
    <w:p w:rsidR="00C6109B" w:rsidRDefault="009859DC">
      <w:pPr>
        <w:pStyle w:val="Normal15"/>
        <w:framePr w:w="2559" w:wrap="around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 w:rsidR="00C6109B" w:rsidRDefault="009859DC">
      <w:pPr>
        <w:pStyle w:val="Normal15"/>
        <w:framePr w:w="1518" w:wrap="around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 w:rsidR="00C6109B" w:rsidRDefault="009859DC">
      <w:pPr>
        <w:pStyle w:val="Normal15"/>
        <w:framePr w:w="805" w:wrap="around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 w:rsidR="00C6109B" w:rsidRDefault="009859DC">
      <w:pPr>
        <w:pStyle w:val="Normal15"/>
        <w:framePr w:w="2051" w:wrap="around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发热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乏力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咳嗽或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咽痛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⑤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腹泻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⑥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⑦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黄疸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⑧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皮疹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⑨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结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⑩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都没有</w:t>
      </w:r>
    </w:p>
    <w:p w:rsidR="00C6109B" w:rsidRDefault="009859DC">
      <w:pPr>
        <w:pStyle w:val="Normal15"/>
        <w:framePr w:w="628" w:wrap="around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 w:rsidR="00C6109B" w:rsidRDefault="009859DC">
      <w:pPr>
        <w:pStyle w:val="Normal15"/>
        <w:framePr w:w="628" w:wrap="around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红码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黄码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绿码</w:t>
      </w:r>
    </w:p>
    <w:p w:rsidR="00C6109B" w:rsidRDefault="009859DC">
      <w:pPr>
        <w:pStyle w:val="Normal15"/>
        <w:framePr w:w="1874" w:wrap="around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 w:rsidR="00C6109B" w:rsidRDefault="009859DC">
      <w:pPr>
        <w:pStyle w:val="Normal15"/>
        <w:framePr w:w="628" w:wrap="around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 w:rsidR="00C6109B" w:rsidRDefault="009859DC">
      <w:pPr>
        <w:pStyle w:val="Normal15"/>
        <w:framePr w:w="805" w:wrap="around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 w:rsidR="00C6109B" w:rsidRDefault="009859DC">
      <w:pPr>
        <w:pStyle w:val="Normal15"/>
        <w:framePr w:w="805" w:wrap="around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 w:rsidR="00C6109B" w:rsidRDefault="009859DC">
      <w:pPr>
        <w:pStyle w:val="Normal15"/>
        <w:framePr w:w="628" w:wrap="around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628" w:wrap="around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360" w:wrap="around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 w:rsidR="00C6109B" w:rsidRDefault="009859DC">
      <w:pPr>
        <w:pStyle w:val="Normal15"/>
        <w:framePr w:w="360" w:wrap="around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 w:rsidR="00C6109B" w:rsidRDefault="009859DC">
      <w:pPr>
        <w:pStyle w:val="Normal15"/>
        <w:framePr w:w="360" w:wrap="around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 w:rsidR="00C6109B" w:rsidRDefault="009859DC">
      <w:pPr>
        <w:pStyle w:val="Normal15"/>
        <w:framePr w:w="360" w:wrap="around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 w:rsidR="00C6109B" w:rsidRDefault="009859DC">
      <w:pPr>
        <w:pStyle w:val="Normal15"/>
        <w:framePr w:w="360" w:wrap="around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 w:rsidR="00C6109B" w:rsidRDefault="009859DC">
      <w:pPr>
        <w:pStyle w:val="Normal15"/>
        <w:framePr w:w="360" w:wrap="around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 w:rsidR="00C6109B" w:rsidRDefault="009859DC">
      <w:pPr>
        <w:pStyle w:val="Normal15"/>
        <w:framePr w:w="360" w:wrap="around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 w:rsidR="00C6109B" w:rsidRDefault="009859DC">
      <w:pPr>
        <w:pStyle w:val="Normal15"/>
        <w:framePr w:w="360" w:wrap="around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 w:rsidR="00C6109B" w:rsidRDefault="009859DC">
      <w:pPr>
        <w:pStyle w:val="Normal15"/>
        <w:framePr w:w="360" w:wrap="around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 w:rsidR="00C6109B" w:rsidRDefault="009859DC">
      <w:pPr>
        <w:pStyle w:val="Normal15"/>
        <w:framePr w:w="449" w:wrap="around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 w:rsidR="00C6109B" w:rsidRDefault="009859DC">
      <w:pPr>
        <w:pStyle w:val="Normal15"/>
        <w:framePr w:w="449" w:wrap="around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 w:rsidR="00C6109B" w:rsidRDefault="009859DC">
      <w:pPr>
        <w:pStyle w:val="Normal15"/>
        <w:framePr w:w="449" w:wrap="around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 w:rsidR="00C6109B" w:rsidRDefault="009859DC">
      <w:pPr>
        <w:pStyle w:val="Normal15"/>
        <w:framePr w:w="449" w:wrap="around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 w:rsidR="00C6109B" w:rsidRDefault="009859DC">
      <w:pPr>
        <w:pStyle w:val="Normal15"/>
        <w:framePr w:w="449" w:wrap="around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 w:rsidR="00C6109B" w:rsidRDefault="009859DC">
      <w:pPr>
        <w:pStyle w:val="Normal15"/>
        <w:framePr w:w="1163" w:wrap="around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eastAsia="宋体" w:hAnsi="BHSMCR+é»ä½" w:cs="BHSMCR+é»ä½"/>
          <w:color w:val="000000"/>
          <w:sz w:val="18"/>
          <w:lang w:val="en-US" w:eastAsia="zh-CN"/>
        </w:rPr>
      </w:pPr>
      <w:r>
        <w:rPr>
          <w:rFonts w:ascii="BHSMCR+é»ä½" w:eastAsia="宋体" w:hAnsi="BHSMCR+é»ä½" w:cs="BHSMCR+é»ä½" w:hint="eastAsia"/>
          <w:color w:val="000000"/>
          <w:sz w:val="18"/>
          <w:lang w:val="en-US" w:eastAsia="zh-CN"/>
        </w:rPr>
        <w:t>考试当天</w:t>
      </w:r>
    </w:p>
    <w:p w:rsidR="00C6109B" w:rsidRDefault="009859DC">
      <w:pPr>
        <w:pStyle w:val="Normal15"/>
        <w:framePr w:w="9268" w:wrap="around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 w:rsidR="00C6109B" w:rsidRDefault="009859DC">
      <w:pPr>
        <w:pStyle w:val="Normal15"/>
        <w:framePr w:w="1258" w:wrap="around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 w:rsidR="00C6109B" w:rsidRDefault="009859DC">
      <w:pPr>
        <w:pStyle w:val="Normal15"/>
        <w:framePr w:w="1814" w:wrap="around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 w:rsidR="00C6109B" w:rsidRPr="001E7702" w:rsidRDefault="00C6109B">
      <w:pPr>
        <w:pStyle w:val="Normal15"/>
        <w:framePr w:w="1548" w:wrap="around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eastAsiaTheme="minorEastAsia" w:hAnsi="DQIGVJ+å®ä½" w:cs="DQIGVJ+å®ä½"/>
          <w:color w:val="000000"/>
          <w:sz w:val="28"/>
          <w:lang w:eastAsia="zh-CN"/>
        </w:rPr>
      </w:pPr>
    </w:p>
    <w:p w:rsidR="00C6109B" w:rsidRDefault="009859DC">
      <w:pPr>
        <w:pStyle w:val="Normal15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 w:rsidR="00C6109B" w:rsidRDefault="00C6109B"/>
    <w:sectPr w:rsidR="00C6109B">
      <w:pgSz w:w="11900" w:h="16840"/>
      <w:pgMar w:top="0" w:right="0" w:bottom="0" w:left="0" w:header="720" w:footer="720" w:gutter="0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9F" w:rsidRDefault="00E1019F" w:rsidP="001E7702">
      <w:r>
        <w:separator/>
      </w:r>
    </w:p>
  </w:endnote>
  <w:endnote w:type="continuationSeparator" w:id="0">
    <w:p w:rsidR="00E1019F" w:rsidRDefault="00E1019F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ISKQ+æ¹æ­£å°æ å®ç®ä½">
    <w:altName w:val="hakuyoxingshu7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DKTTDF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FOGGIQ+ä»¿å®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9F" w:rsidRDefault="00E1019F" w:rsidP="001E7702">
      <w:r>
        <w:separator/>
      </w:r>
    </w:p>
  </w:footnote>
  <w:footnote w:type="continuationSeparator" w:id="0">
    <w:p w:rsidR="00E1019F" w:rsidRDefault="00E1019F" w:rsidP="001E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1E7702"/>
    <w:rsid w:val="004F06A3"/>
    <w:rsid w:val="00697CB1"/>
    <w:rsid w:val="00904ED8"/>
    <w:rsid w:val="009859DC"/>
    <w:rsid w:val="00A019D7"/>
    <w:rsid w:val="00C6109B"/>
    <w:rsid w:val="00E1019F"/>
    <w:rsid w:val="00F0613F"/>
    <w:rsid w:val="01640FED"/>
    <w:rsid w:val="084B5408"/>
    <w:rsid w:val="2C9D44B9"/>
    <w:rsid w:val="31BB09B1"/>
    <w:rsid w:val="58176C11"/>
    <w:rsid w:val="673D3652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34E81053-15B2-4E53-AFEB-45846B8A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Normal15">
    <w:name w:val="Normal_15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4F06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6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zhaoyi</cp:lastModifiedBy>
  <cp:revision>5</cp:revision>
  <cp:lastPrinted>2022-06-13T00:38:00Z</cp:lastPrinted>
  <dcterms:created xsi:type="dcterms:W3CDTF">2020-06-28T06:29:00Z</dcterms:created>
  <dcterms:modified xsi:type="dcterms:W3CDTF">2022-06-13T00:38:00Z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