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“云招聘”面试考场规则</w:t>
      </w:r>
    </w:p>
    <w:p>
      <w:pPr>
        <w:spacing w:line="590" w:lineRule="exact"/>
        <w:ind w:firstLine="636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ascii="仿宋_GB2312" w:hAnsi="仿宋_GB2312" w:eastAsia="仿宋_GB2312" w:cs="仿宋_GB2312"/>
          <w:sz w:val="32"/>
          <w:szCs w:val="32"/>
        </w:rPr>
        <w:t>“云招聘”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面试行为，维护考生和本次面试相关工作人员的合法权益，特制定本考场规则。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（一）所处考试环境同时出现其他人或与他人交流题目内容的；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（二）切屏、截屏，未经允许退出考试系统的（结束考试除外）；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（三）离开正面视频或佐证视频监控范围、遮挡摄像头的；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（四）有对外传递物品行为的；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（六）佩戴手表的；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（七）其他应当视为本场考试违纪的行为。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（一）拍摄、抄录、传播试题内容的；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（二）串通作弊或者参与有组织作弊的；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（三）考生的不当行为导致试题泄露或造成重大社会影响的；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（四）经后台监考发现，确认考生有其他违纪、舞弊行为的；</w:t>
      </w:r>
    </w:p>
    <w:p>
      <w:pPr>
        <w:spacing w:line="590" w:lineRule="exact"/>
        <w:ind w:left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90" w:lineRule="exact"/>
        <w:ind w:left="42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（六）其他应认定为作弊的行为。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YWFhNjA2NGUyYjM0Mjc1ZWI0MWZkMmZjNThiMzkifQ=="/>
  </w:docVars>
  <w:rsids>
    <w:rsidRoot w:val="008E3662"/>
    <w:rsid w:val="00220E91"/>
    <w:rsid w:val="008E3662"/>
    <w:rsid w:val="00C50E5F"/>
    <w:rsid w:val="3A946F05"/>
    <w:rsid w:val="66BE14E3"/>
    <w:rsid w:val="6F7F17DF"/>
    <w:rsid w:val="77EB146D"/>
    <w:rsid w:val="F19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1016</Words>
  <Characters>1017</Characters>
  <Lines>1</Lines>
  <Paragraphs>2</Paragraphs>
  <TotalTime>34</TotalTime>
  <ScaleCrop>false</ScaleCrop>
  <LinksUpToDate>false</LinksUpToDate>
  <CharactersWithSpaces>1027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2022-05-31T21:35:00Z</dcterms:created>
  <dc:creator>-</dc:creator>
  <cp:lastModifiedBy>哟哈库拉玛塔塔哟</cp:lastModifiedBy>
  <cp:lastPrinted>2022-06-07T04:00:21Z</cp:lastPrinted>
  <dcterms:modified xsi:type="dcterms:W3CDTF">2022-06-07T04:04:55Z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C87C4F621D834FF481309A75D07447E9</vt:lpwstr>
  </property>
</Properties>
</file>