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p/>
    <w:tbl>
      <w:tblPr>
        <w:tblStyle w:val="6"/>
        <w:tblpPr w:leftFromText="180" w:rightFromText="180" w:vertAnchor="text" w:horzAnchor="page" w:tblpX="1377" w:tblpY="8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837"/>
        <w:gridCol w:w="3175"/>
        <w:gridCol w:w="2163"/>
        <w:gridCol w:w="222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证件号码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准考证号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事由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处置情况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vAlign w:val="center"/>
          </w:tcPr>
          <w:p>
            <w:pPr>
              <w:jc w:val="center"/>
            </w:pPr>
          </w:p>
        </w:tc>
        <w:tc>
          <w:tcPr>
            <w:tcW w:w="3175" w:type="dxa"/>
            <w:vAlign w:val="center"/>
          </w:tcPr>
          <w:p>
            <w:pPr>
              <w:jc w:val="center"/>
            </w:pP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考点名称：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注：此表用于登记体温异常、健康码非绿码考生，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用于考点进场检查和考场现场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检查使用，</w:t>
      </w:r>
      <w:r>
        <w:rPr>
          <w:rFonts w:hint="eastAsia" w:ascii="黑体" w:hAnsi="黑体" w:eastAsia="黑体" w:cs="黑体"/>
          <w:sz w:val="28"/>
          <w:szCs w:val="28"/>
        </w:rPr>
        <w:t>各考点于考试结束后及时将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此表</w:t>
      </w:r>
      <w:r>
        <w:rPr>
          <w:rFonts w:hint="eastAsia" w:ascii="黑体" w:hAnsi="黑体" w:eastAsia="黑体" w:cs="黑体"/>
          <w:sz w:val="28"/>
          <w:szCs w:val="28"/>
        </w:rPr>
        <w:t>交于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省委组织部规划办工作人员</w:t>
      </w:r>
      <w:r>
        <w:rPr>
          <w:rFonts w:hint="eastAsia" w:ascii="黑体" w:hAnsi="黑体" w:eastAsia="黑体" w:cs="黑体"/>
          <w:sz w:val="28"/>
          <w:szCs w:val="28"/>
        </w:rPr>
        <w:t>。</w:t>
      </w:r>
    </w:p>
    <w:sectPr>
      <w:pgSz w:w="16838" w:h="11906" w:orient="landscape"/>
      <w:pgMar w:top="1304" w:right="1440" w:bottom="1389" w:left="1327" w:header="73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BB1"/>
    <w:rsid w:val="002448FD"/>
    <w:rsid w:val="00312800"/>
    <w:rsid w:val="003A0203"/>
    <w:rsid w:val="005B41C2"/>
    <w:rsid w:val="00711F6C"/>
    <w:rsid w:val="007502F2"/>
    <w:rsid w:val="007D019B"/>
    <w:rsid w:val="00B14D1D"/>
    <w:rsid w:val="00B23174"/>
    <w:rsid w:val="00B370A6"/>
    <w:rsid w:val="00B82C04"/>
    <w:rsid w:val="00BA7391"/>
    <w:rsid w:val="00BF1BB1"/>
    <w:rsid w:val="00C66BD7"/>
    <w:rsid w:val="00C802B9"/>
    <w:rsid w:val="00CE6D25"/>
    <w:rsid w:val="00DF4D5F"/>
    <w:rsid w:val="0BFC6D0E"/>
    <w:rsid w:val="110D3A2D"/>
    <w:rsid w:val="29A8472F"/>
    <w:rsid w:val="325F1E75"/>
    <w:rsid w:val="4EDB6CF6"/>
    <w:rsid w:val="501F1899"/>
    <w:rsid w:val="64FC22ED"/>
    <w:rsid w:val="7EDB4381"/>
    <w:rsid w:val="ABFFD497"/>
    <w:rsid w:val="E6BCF620"/>
    <w:rsid w:val="FAD00528"/>
    <w:rsid w:val="FFF9F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3</TotalTime>
  <ScaleCrop>false</ScaleCrop>
  <LinksUpToDate>false</LinksUpToDate>
  <CharactersWithSpaces>222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2020-09-01T16:24:00Z</dcterms:created>
  <dc:creator>86150</dc:creator>
  <cp:lastModifiedBy>ljh</cp:lastModifiedBy>
  <cp:lastPrinted>2022-03-08T16:54:00Z</cp:lastPrinted>
  <dcterms:modified xsi:type="dcterms:W3CDTF">2022-06-08T09:25:22Z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