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 w:cs="宋体"/>
          <w:spacing w:val="0"/>
          <w:w w:val="9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  <w:t>宜宾市叙州区2022年第二次公开</w:t>
      </w: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  <w:lang w:eastAsia="zh-CN"/>
        </w:rPr>
        <w:t>考试竞争性转任</w:t>
      </w: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  <w:t>公务员（参公人员）面试资格审查表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4"/>
        <w:gridCol w:w="134"/>
        <w:gridCol w:w="788"/>
        <w:gridCol w:w="42"/>
        <w:gridCol w:w="428"/>
        <w:gridCol w:w="813"/>
        <w:gridCol w:w="455"/>
        <w:gridCol w:w="256"/>
        <w:gridCol w:w="255"/>
        <w:gridCol w:w="781"/>
        <w:gridCol w:w="390"/>
        <w:gridCol w:w="810"/>
        <w:gridCol w:w="6"/>
        <w:gridCol w:w="257"/>
        <w:gridCol w:w="120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 岁）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</w:rPr>
              <w:t>公务员</w:t>
            </w:r>
            <w:r>
              <w:rPr>
                <w:rFonts w:hint="eastAsia" w:ascii="仿宋_GB2312" w:hAnsi="宋体" w:eastAsia="仿宋_GB2312" w:cs="宋体"/>
                <w:b/>
                <w:w w:val="75"/>
                <w:kern w:val="0"/>
                <w:sz w:val="24"/>
              </w:rPr>
              <w:t>登记时间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号  码</w:t>
            </w:r>
          </w:p>
        </w:tc>
        <w:tc>
          <w:tcPr>
            <w:tcW w:w="2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3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 邮 编</w:t>
            </w:r>
          </w:p>
        </w:tc>
        <w:tc>
          <w:tcPr>
            <w:tcW w:w="5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  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 职 位</w:t>
            </w:r>
          </w:p>
        </w:tc>
        <w:tc>
          <w:tcPr>
            <w:tcW w:w="52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编  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8" w:firstLineChars="4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83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83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结果</w:t>
            </w:r>
          </w:p>
        </w:tc>
        <w:tc>
          <w:tcPr>
            <w:tcW w:w="83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系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 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回避关系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所在</w:t>
            </w:r>
            <w:r>
              <w:rPr>
                <w:rFonts w:eastAsia="仿宋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主管部门意见</w:t>
            </w:r>
          </w:p>
        </w:tc>
        <w:tc>
          <w:tcPr>
            <w:tcW w:w="4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意见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资格审查意见</w:t>
            </w:r>
          </w:p>
        </w:tc>
        <w:tc>
          <w:tcPr>
            <w:tcW w:w="83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  <w:tc>
          <w:tcPr>
            <w:tcW w:w="83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0" w:lineRule="atLeast"/>
        <w:rPr>
          <w:rFonts w:ascii="仿宋_GB2312" w:eastAsia="仿宋_GB2312"/>
          <w:b/>
          <w:kern w:val="0"/>
          <w:sz w:val="24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注：</w:t>
      </w:r>
      <w:r>
        <w:rPr>
          <w:rFonts w:hint="eastAsia" w:ascii="仿宋_GB2312" w:eastAsia="仿宋_GB2312"/>
          <w:b/>
          <w:kern w:val="0"/>
          <w:sz w:val="24"/>
          <w:szCs w:val="28"/>
        </w:rPr>
        <w:t>1.职位要求的其它信息，请在备注栏说明；</w:t>
      </w:r>
    </w:p>
    <w:p>
      <w:pPr>
        <w:widowControl/>
        <w:snapToGrid w:val="0"/>
        <w:spacing w:line="0" w:lineRule="atLeast"/>
        <w:ind w:left="598" w:leftChars="285"/>
        <w:jc w:val="left"/>
        <w:rPr>
          <w:rFonts w:ascii="仿宋_GB2312" w:eastAsia="仿宋_GB2312"/>
          <w:b/>
          <w:kern w:val="0"/>
          <w:sz w:val="24"/>
          <w:szCs w:val="28"/>
        </w:rPr>
      </w:pPr>
      <w:r>
        <w:rPr>
          <w:rFonts w:hint="eastAsia" w:ascii="仿宋_GB2312" w:eastAsia="仿宋_GB2312"/>
          <w:b/>
          <w:kern w:val="0"/>
          <w:sz w:val="24"/>
          <w:szCs w:val="28"/>
        </w:rPr>
        <w:t>2.“单位及主管部门意见”栏，按干部管理权限，由所在单位及主管部门对表格内容进行审查，签署是否同意报考的意见，并加盖党(工)委（党组）印章；</w:t>
      </w:r>
    </w:p>
    <w:p>
      <w:pPr>
        <w:widowControl/>
        <w:snapToGrid w:val="0"/>
        <w:spacing w:line="0" w:lineRule="atLeast"/>
        <w:ind w:left="598" w:leftChars="285"/>
        <w:jc w:val="left"/>
        <w:rPr>
          <w:rFonts w:ascii="仿宋_GB2312" w:eastAsia="仿宋_GB2312"/>
          <w:b/>
          <w:kern w:val="0"/>
          <w:sz w:val="24"/>
          <w:szCs w:val="28"/>
        </w:rPr>
      </w:pPr>
      <w:r>
        <w:rPr>
          <w:rFonts w:hint="eastAsia" w:ascii="仿宋_GB2312" w:eastAsia="仿宋_GB2312"/>
          <w:b/>
          <w:kern w:val="0"/>
          <w:sz w:val="24"/>
          <w:szCs w:val="28"/>
        </w:rPr>
        <w:t>3.“所在地公务员主管部门意见”栏，按干部管理权限，由所在地公务员主管部门对表格内容进行审查，签署是否同意报考的意见，并加盖印章。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1FA54166"/>
    <w:rsid w:val="1FA54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2022-06-08T09:32:00Z</dcterms:created>
  <dc:creator>WPS_1617700829</dc:creator>
  <cp:lastModifiedBy>WPS_1617700829</cp:lastModifiedBy>
  <dcterms:modified xsi:type="dcterms:W3CDTF">2022-06-08T09:33:24Z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6B1FF35C6FB0432A81B50DE648025FA1</vt:lpwstr>
  </property>
</Properties>
</file>