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textAlignment w:val="baseline"/>
        <w:rPr>
          <w:rFonts w:hint="eastAsia" w:ascii="仿宋_GB2312" w:hAnsi="仿宋_GB2312" w:eastAsia="宋体" w:cs="仿宋_GB2312"/>
          <w:sz w:val="18"/>
          <w:szCs w:val="18"/>
          <w:lang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阜阳市第三人民医院2022年度校园招聘计划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安医专场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）</w:t>
      </w:r>
    </w:p>
    <w:bookmarkEnd w:id="0"/>
    <w:p>
      <w:pPr>
        <w:spacing w:line="240" w:lineRule="exact"/>
        <w:jc w:val="center"/>
        <w:textAlignment w:val="baseline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2"/>
        <w:tblW w:w="15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260"/>
        <w:gridCol w:w="1450"/>
        <w:gridCol w:w="1013"/>
        <w:gridCol w:w="2420"/>
        <w:gridCol w:w="5181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招聘岗位所需要资格条件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（学位）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专业要求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普通精神科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博士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_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精神病与精神卫生学专业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40周岁以下（1982年1月1日以后出生）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35周岁以下（1987年1月1日以后出生）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睡眠医学科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心身医学科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物质依赖科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老年医学科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硕士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9" w:after="159"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-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精神卫生、心内科、呼吸科等临床专业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35周岁以下（1987年1月1日以后出生）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t>3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重症综合科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t>神经内科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本科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9" w:after="159"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-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临床医学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普通全日制应届毕业生，年级综合排名在前三分之一（“双一流”院校年级排名可不</w:t>
            </w:r>
            <w:r>
              <w:rPr>
                <w:rFonts w:hint="eastAsia" w:ascii="仿宋_GB2312" w:hAnsi="仿宋_GB2312" w:eastAsia="仿宋_GB2312" w:cs="仿宋_GB2312"/>
                <w:sz w:val="24"/>
                <w:highlight w:val="white"/>
              </w:rPr>
              <w:t>做要求）；已取得国家住院医师规范化培训合格证书的本科毕业生，可不受毕业年限限制。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13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</w:tbl>
    <w:p>
      <w:pPr>
        <w:spacing w:line="200" w:lineRule="exact"/>
        <w:textAlignment w:val="baseline"/>
        <w:rPr>
          <w:sz w:val="20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0ZDI5MzdlZDQ3YzMwNWUxYzMxYmRkNjYyYTI4YWQifQ=="/>
  </w:docVars>
  <w:rsids>
    <w:rsidRoot w:val="002E420E"/>
    <w:rsid w:val="00077C5A"/>
    <w:rsid w:val="001305D6"/>
    <w:rsid w:val="002E420E"/>
    <w:rsid w:val="003364CF"/>
    <w:rsid w:val="0061149C"/>
    <w:rsid w:val="0065346C"/>
    <w:rsid w:val="006B650B"/>
    <w:rsid w:val="00AA7779"/>
    <w:rsid w:val="00B05C8C"/>
    <w:rsid w:val="00D932D1"/>
    <w:rsid w:val="00DD29FF"/>
    <w:rsid w:val="00ED2AC8"/>
    <w:rsid w:val="16F264BF"/>
    <w:rsid w:val="1AC35E46"/>
    <w:rsid w:val="254E78CF"/>
    <w:rsid w:val="32012645"/>
    <w:rsid w:val="51FD0495"/>
    <w:rsid w:val="70256844"/>
    <w:rsid w:val="757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272</Words>
  <Characters>287</Characters>
  <Lines>4</Lines>
  <Paragraphs>1</Paragraphs>
  <TotalTime>4</TotalTime>
  <ScaleCrop>false</ScaleCrop>
  <LinksUpToDate>false</LinksUpToDate>
  <CharactersWithSpaces>288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2020-12-14T02:52:00Z</dcterms:created>
  <dc:creator>Administrator</dc:creator>
  <cp:lastModifiedBy>于烁宸</cp:lastModifiedBy>
  <dcterms:modified xsi:type="dcterms:W3CDTF">2022-06-09T08:40:06Z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C3D11849F7444A598BC921EEC56AAD00</vt:lpwstr>
  </property>
</Properties>
</file>