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体能测评人员</w:t>
      </w:r>
      <w:r>
        <w:rPr>
          <w:rFonts w:eastAsia="方正小标宋简体"/>
          <w:sz w:val="36"/>
          <w:szCs w:val="36"/>
        </w:rPr>
        <w:t>健康管理信息承诺书</w:t>
      </w:r>
    </w:p>
    <w:tbl>
      <w:tblPr>
        <w:tblStyle w:val="3"/>
        <w:tblW w:w="989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54"/>
        <w:gridCol w:w="255"/>
        <w:gridCol w:w="850"/>
        <w:gridCol w:w="992"/>
        <w:gridCol w:w="993"/>
        <w:gridCol w:w="3260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819910"/>
                      <wp:effectExtent l="4445" t="1905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81991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43.3pt;width:51.75pt;z-index:251659264;mso-width-relative:page;mso-height-relative:page;" o:connectortype="straight" filled="f" stroked="t" coordsize="21600,21600" o:gfxdata="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XkHfNgAAAAHAQAADwAAAAAAAAABACAAAAAiAAAAZHJzL2Rv&#10;d25yZXYueG1sUEsBAhQAFAAAAAgAh07iQIqFwC0BAgAA8QMAAA4AAAAAAAAAAQAgAAAAJwEAAGRy&#10;cy9lMm9Eb2MueG1sUEsFBgAAAAAGAAYAWQEAAJoFAAAAAA=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760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135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28天内境外旅居地（国家地区）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居住社区21天内发生疫情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widowControl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9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</w:rPr>
              <w:t>体能测评公告发布之日起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eastAsia="黑体"/>
                <w:szCs w:val="21"/>
              </w:rPr>
              <w:t>、味觉和嗅觉减退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体测当天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Tg2YWFkYzk3YzlmZDBlNzQyODA2OTZlZjZjNWYifQ=="/>
  </w:docVars>
  <w:rsids>
    <w:rsidRoot w:val="089F1299"/>
    <w:rsid w:val="089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2022-06-08T06:11:00Z</dcterms:created>
  <dc:creator>dell</dc:creator>
  <cp:lastModifiedBy>dell</cp:lastModifiedBy>
  <dcterms:modified xsi:type="dcterms:W3CDTF">2022-06-08T06:11:15Z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0AC124988BE1432FB6F8D91A21FF2A7F</vt:lpwstr>
  </property>
</Properties>
</file>