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rPr>
          <w:rFonts w:hint="eastAsia" w:ascii="黑体" w:hAnsi="黑体" w:eastAsia="黑体" w:cs="黑体"/>
          <w:bCs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附</w:t>
      </w:r>
      <w:r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  <w:t>件</w:t>
      </w:r>
      <w:r>
        <w:rPr>
          <w:rFonts w:hint="eastAsia" w:ascii="黑体" w:hAnsi="黑体" w:eastAsia="黑体" w:cs="黑体"/>
          <w:bCs/>
          <w:sz w:val="30"/>
          <w:szCs w:val="30"/>
        </w:rPr>
        <w:t>2</w:t>
      </w:r>
      <w:r>
        <w:rPr>
          <w:rFonts w:hint="eastAsia" w:ascii="黑体" w:hAnsi="黑体" w:eastAsia="黑体" w:cs="黑体"/>
          <w:bCs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长治市潞城区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2021年事业单位公开招聘</w:t>
      </w:r>
    </w:p>
    <w:p>
      <w:pPr>
        <w:spacing w:after="0" w:line="4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工作人员考生防</w:t>
      </w:r>
      <w:bookmarkStart w:id="2" w:name="_GoBack"/>
      <w:bookmarkEnd w:id="2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疫承诺书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40" w:lineRule="exact"/>
        <w:jc w:val="both"/>
        <w:textAlignment w:val="auto"/>
        <w:rPr>
          <w:rFonts w:hint="default" w:ascii="仿宋" w:hAnsi="仿宋" w:eastAsia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姓</w:t>
      </w:r>
      <w:r>
        <w:rPr>
          <w:rFonts w:ascii="仿宋" w:hAnsi="仿宋" w:eastAsia="仿宋"/>
          <w:sz w:val="30"/>
          <w:szCs w:val="30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名：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/>
          <w:sz w:val="30"/>
          <w:szCs w:val="30"/>
        </w:rPr>
        <w:t>身份证号：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                   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jc w:val="both"/>
        <w:textAlignment w:val="auto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报考岗位：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准考证号：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/>
          <w:sz w:val="30"/>
          <w:szCs w:val="30"/>
        </w:rPr>
        <w:t>联系电话</w:t>
      </w:r>
      <w:r>
        <w:rPr>
          <w:rFonts w:ascii="仿宋" w:hAnsi="仿宋" w:eastAsia="仿宋"/>
          <w:sz w:val="30"/>
          <w:szCs w:val="30"/>
        </w:rPr>
        <w:t xml:space="preserve">: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     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ind w:firstLine="600" w:firstLineChars="200"/>
        <w:jc w:val="both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在新冠肺炎疫情防控期间，本人及家庭成员知晓疫情防控期间的管理规定，现就</w:t>
      </w:r>
      <w:bookmarkStart w:id="0" w:name="OLE_LINK2"/>
      <w:bookmarkStart w:id="1" w:name="OLE_LINK1"/>
      <w:r>
        <w:rPr>
          <w:rFonts w:hint="eastAsia" w:ascii="仿宋" w:hAnsi="仿宋" w:eastAsia="仿宋"/>
          <w:sz w:val="30"/>
          <w:szCs w:val="30"/>
          <w:lang w:eastAsia="zh-CN"/>
        </w:rPr>
        <w:t>长治市潞城区</w:t>
      </w:r>
      <w:r>
        <w:rPr>
          <w:rFonts w:ascii="仿宋" w:hAnsi="仿宋" w:eastAsia="仿宋"/>
          <w:sz w:val="30"/>
          <w:szCs w:val="30"/>
        </w:rPr>
        <w:t>2021</w:t>
      </w:r>
      <w:r>
        <w:rPr>
          <w:rFonts w:hint="eastAsia" w:ascii="仿宋" w:hAnsi="仿宋" w:eastAsia="仿宋"/>
          <w:sz w:val="30"/>
          <w:szCs w:val="30"/>
        </w:rPr>
        <w:t>年</w:t>
      </w:r>
      <w:bookmarkEnd w:id="0"/>
      <w:bookmarkEnd w:id="1"/>
      <w:r>
        <w:rPr>
          <w:rFonts w:hint="eastAsia" w:ascii="仿宋" w:hAnsi="仿宋" w:eastAsia="仿宋"/>
          <w:sz w:val="30"/>
          <w:szCs w:val="30"/>
        </w:rPr>
        <w:t>事业单位公开招聘工作人员考前健康情况郑重承诺如下：</w:t>
      </w:r>
    </w:p>
    <w:p>
      <w:pPr>
        <w:pStyle w:val="2"/>
        <w:spacing w:line="440" w:lineRule="exact"/>
        <w:ind w:firstLine="600" w:firstLineChars="200"/>
        <w:jc w:val="both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</w:rPr>
        <w:t>．近</w:t>
      </w:r>
      <w:r>
        <w:rPr>
          <w:rFonts w:ascii="仿宋" w:hAnsi="仿宋" w:eastAsia="仿宋"/>
          <w:sz w:val="30"/>
          <w:szCs w:val="30"/>
        </w:rPr>
        <w:t>14</w:t>
      </w:r>
      <w:r>
        <w:rPr>
          <w:rFonts w:hint="eastAsia" w:ascii="仿宋" w:hAnsi="仿宋" w:eastAsia="仿宋"/>
          <w:sz w:val="30"/>
          <w:szCs w:val="30"/>
        </w:rPr>
        <w:t>天内，本人及家庭成员未被诊断或确</w:t>
      </w:r>
      <w:r>
        <w:rPr>
          <w:rFonts w:hint="eastAsia" w:ascii="仿宋" w:hAnsi="仿宋" w:eastAsia="仿宋"/>
          <w:sz w:val="30"/>
          <w:szCs w:val="30"/>
          <w:lang w:eastAsia="zh-CN"/>
        </w:rPr>
        <w:t>诊</w:t>
      </w:r>
      <w:r>
        <w:rPr>
          <w:rFonts w:hint="eastAsia" w:ascii="仿宋" w:hAnsi="仿宋" w:eastAsia="仿宋"/>
          <w:sz w:val="30"/>
          <w:szCs w:val="30"/>
        </w:rPr>
        <w:t>为新冠肺炎、疑似患者、密切接触者；未与确诊的新冠肺炎患者、疑似患者、密切接触者、发热患者等接触；没有出现发烧、咳嗽、胸闷等与新型冠状病毒感染有关的症状；未到过国家公布的疫情中高</w:t>
      </w:r>
      <w:r>
        <w:rPr>
          <w:rFonts w:hint="eastAsia" w:ascii="仿宋" w:hAnsi="仿宋" w:eastAsia="仿宋"/>
          <w:sz w:val="30"/>
          <w:szCs w:val="30"/>
          <w:lang w:eastAsia="zh-CN"/>
        </w:rPr>
        <w:t>风险</w:t>
      </w:r>
      <w:r>
        <w:rPr>
          <w:rFonts w:hint="eastAsia" w:ascii="仿宋" w:hAnsi="仿宋" w:eastAsia="仿宋"/>
          <w:sz w:val="30"/>
          <w:szCs w:val="30"/>
        </w:rPr>
        <w:t>地区或有病例报告</w:t>
      </w:r>
      <w:r>
        <w:rPr>
          <w:rFonts w:hint="eastAsia" w:ascii="仿宋" w:hAnsi="仿宋" w:eastAsia="仿宋"/>
          <w:sz w:val="30"/>
          <w:szCs w:val="30"/>
          <w:lang w:eastAsia="zh-CN"/>
        </w:rPr>
        <w:t>尚未调整风险等级</w:t>
      </w:r>
      <w:r>
        <w:rPr>
          <w:rFonts w:hint="eastAsia" w:ascii="仿宋" w:hAnsi="仿宋" w:eastAsia="仿宋"/>
          <w:sz w:val="30"/>
          <w:szCs w:val="30"/>
        </w:rPr>
        <w:t>的</w:t>
      </w:r>
      <w:r>
        <w:rPr>
          <w:rFonts w:hint="eastAsia" w:ascii="仿宋" w:hAnsi="仿宋" w:eastAsia="仿宋"/>
          <w:sz w:val="30"/>
          <w:szCs w:val="30"/>
          <w:lang w:eastAsia="zh-CN"/>
        </w:rPr>
        <w:t>地区</w:t>
      </w:r>
      <w:r>
        <w:rPr>
          <w:rFonts w:hint="eastAsia" w:ascii="仿宋" w:hAnsi="仿宋" w:eastAsia="仿宋"/>
          <w:sz w:val="30"/>
          <w:szCs w:val="30"/>
        </w:rPr>
        <w:t>，未接触过疫情中高</w:t>
      </w:r>
      <w:r>
        <w:rPr>
          <w:rFonts w:hint="eastAsia" w:ascii="仿宋" w:hAnsi="仿宋" w:eastAsia="仿宋"/>
          <w:sz w:val="30"/>
          <w:szCs w:val="30"/>
          <w:lang w:eastAsia="zh-CN"/>
        </w:rPr>
        <w:t>风险</w:t>
      </w:r>
      <w:r>
        <w:rPr>
          <w:rFonts w:hint="eastAsia" w:ascii="仿宋" w:hAnsi="仿宋" w:eastAsia="仿宋"/>
          <w:sz w:val="30"/>
          <w:szCs w:val="30"/>
        </w:rPr>
        <w:t>地区人员。本人健康码、行程</w:t>
      </w:r>
      <w:r>
        <w:rPr>
          <w:rFonts w:hint="eastAsia" w:ascii="仿宋" w:hAnsi="仿宋" w:eastAsia="仿宋"/>
          <w:sz w:val="30"/>
          <w:szCs w:val="30"/>
          <w:lang w:eastAsia="zh-CN"/>
        </w:rPr>
        <w:t>卡</w:t>
      </w:r>
      <w:r>
        <w:rPr>
          <w:rFonts w:hint="eastAsia" w:ascii="仿宋" w:hAnsi="仿宋" w:eastAsia="仿宋"/>
          <w:sz w:val="30"/>
          <w:szCs w:val="30"/>
        </w:rPr>
        <w:t>均为绿码。</w:t>
      </w:r>
    </w:p>
    <w:p>
      <w:pPr>
        <w:pStyle w:val="2"/>
        <w:spacing w:line="440" w:lineRule="exact"/>
        <w:ind w:firstLine="600" w:firstLineChars="200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/>
          <w:sz w:val="30"/>
          <w:szCs w:val="30"/>
        </w:rPr>
        <w:t>本人会自觉佩戴口罩，主动配合考点进行健康监测。当本人进考点前出现发热（体温≥</w:t>
      </w:r>
      <w:r>
        <w:rPr>
          <w:rFonts w:ascii="仿宋" w:hAnsi="仿宋" w:eastAsia="仿宋"/>
          <w:sz w:val="30"/>
          <w:szCs w:val="30"/>
        </w:rPr>
        <w:t>37.3</w:t>
      </w:r>
      <w:r>
        <w:rPr>
          <w:rFonts w:hint="eastAsia" w:ascii="仿宋" w:hAnsi="仿宋" w:eastAsia="仿宋"/>
          <w:sz w:val="30"/>
          <w:szCs w:val="30"/>
        </w:rPr>
        <w:t>℃）症状时，本人会自觉按省市</w:t>
      </w:r>
      <w:r>
        <w:rPr>
          <w:rFonts w:hint="eastAsia" w:ascii="仿宋" w:hAnsi="仿宋" w:eastAsia="仿宋"/>
          <w:sz w:val="30"/>
          <w:szCs w:val="30"/>
          <w:lang w:eastAsia="zh-CN"/>
        </w:rPr>
        <w:t>（区）</w:t>
      </w:r>
      <w:r>
        <w:rPr>
          <w:rFonts w:hint="eastAsia" w:ascii="仿宋" w:hAnsi="仿宋" w:eastAsia="仿宋"/>
          <w:sz w:val="30"/>
          <w:szCs w:val="30"/>
        </w:rPr>
        <w:t>疫情防控规范流程要求进行处理，并服从考点安排。自觉遵守法律法规关于疫情防控的规定，履行疫情防控的法律义务，如实确认本表相关内容。如因承诺内容虚假信息，导致出现传染病疫情，将严格按照</w:t>
      </w:r>
      <w:r>
        <w:rPr>
          <w:rFonts w:hint="eastAsia" w:ascii="仿宋" w:hAnsi="仿宋" w:eastAsia="仿宋"/>
          <w:sz w:val="30"/>
          <w:szCs w:val="30"/>
          <w:lang w:eastAsia="zh-CN"/>
        </w:rPr>
        <w:t>相关</w:t>
      </w:r>
      <w:r>
        <w:rPr>
          <w:rFonts w:hint="eastAsia" w:ascii="仿宋" w:hAnsi="仿宋" w:eastAsia="仿宋"/>
          <w:sz w:val="30"/>
          <w:szCs w:val="30"/>
        </w:rPr>
        <w:t>法律、法规规定追究责任。</w:t>
      </w:r>
    </w:p>
    <w:p>
      <w:pPr>
        <w:pStyle w:val="2"/>
        <w:spacing w:line="440" w:lineRule="exact"/>
        <w:ind w:firstLine="600" w:firstLineChars="200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本人完全了解上述内容，遵守承诺，并对所承诺的事项承担责任。</w:t>
      </w:r>
    </w:p>
    <w:p>
      <w:pPr>
        <w:pStyle w:val="2"/>
        <w:spacing w:line="440" w:lineRule="exact"/>
        <w:ind w:firstLine="600" w:firstLineChars="200"/>
        <w:jc w:val="both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其他需要说明的情况:</w:t>
      </w:r>
    </w:p>
    <w:p>
      <w:pPr>
        <w:pStyle w:val="2"/>
        <w:spacing w:line="440" w:lineRule="exact"/>
        <w:ind w:firstLine="600" w:firstLineChars="200"/>
        <w:jc w:val="both"/>
        <w:rPr>
          <w:rFonts w:hint="eastAsia" w:ascii="仿宋" w:hAnsi="仿宋" w:eastAsia="仿宋"/>
          <w:sz w:val="30"/>
          <w:szCs w:val="30"/>
        </w:rPr>
      </w:pPr>
    </w:p>
    <w:p>
      <w:pPr>
        <w:pStyle w:val="2"/>
        <w:spacing w:line="440" w:lineRule="exact"/>
        <w:ind w:firstLine="600" w:firstLineChars="200"/>
        <w:jc w:val="both"/>
        <w:rPr>
          <w:rFonts w:hint="eastAsia" w:ascii="仿宋" w:hAnsi="仿宋" w:eastAsia="仿宋"/>
          <w:sz w:val="30"/>
          <w:szCs w:val="30"/>
        </w:rPr>
      </w:pPr>
    </w:p>
    <w:p>
      <w:pPr>
        <w:pStyle w:val="2"/>
        <w:spacing w:line="440" w:lineRule="exact"/>
        <w:ind w:firstLine="600" w:firstLineChars="200"/>
        <w:jc w:val="both"/>
        <w:rPr>
          <w:rFonts w:hint="eastAsia" w:ascii="仿宋" w:hAnsi="仿宋" w:eastAsia="仿宋"/>
          <w:sz w:val="30"/>
          <w:szCs w:val="30"/>
        </w:rPr>
      </w:pPr>
    </w:p>
    <w:p>
      <w:pPr>
        <w:pStyle w:val="2"/>
        <w:spacing w:line="46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考生签字：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/>
          <w:sz w:val="30"/>
          <w:szCs w:val="30"/>
        </w:rPr>
        <w:t xml:space="preserve">    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</w:t>
      </w:r>
      <w:r>
        <w:rPr>
          <w:rFonts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</w:rPr>
        <w:t>2年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</w:t>
      </w:r>
      <w:r>
        <w:rPr>
          <w:rFonts w:ascii="仿宋" w:hAnsi="仿宋" w:eastAsia="仿宋"/>
          <w:sz w:val="30"/>
          <w:szCs w:val="30"/>
        </w:rPr>
        <w:tab/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 xml:space="preserve">月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3YjlmYTE0MDgwMTEwOTNhMTZmYjMzMTZjZjAwMTgifQ=="/>
  </w:docVars>
  <w:rsids>
    <w:rsidRoot w:val="00000000"/>
    <w:rsid w:val="680D3B80"/>
    <w:rsid w:val="6ECD1E5F"/>
    <w:rsid w:val="7BBB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/>
      <w:snapToGrid/>
      <w:spacing w:after="0"/>
    </w:pPr>
    <w:rPr>
      <w:rFonts w:ascii="Times New Roman" w:hAnsi="Times New Roman" w:eastAsia="仿宋_GB2312" w:cs="Times New Roman"/>
      <w:kern w:val="2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561</Words>
  <Characters>575</Characters>
  <Lines>0</Lines>
  <Paragraphs>0</Paragraphs>
  <TotalTime>7</TotalTime>
  <ScaleCrop>false</ScaleCrop>
  <LinksUpToDate>false</LinksUpToDate>
  <CharactersWithSpaces>673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陈旭亮</cp:lastModifiedBy>
  <cp:lastPrinted>2022-06-08T01:11:00Z</cp:lastPrinted>
  <dcterms:modified xsi:type="dcterms:W3CDTF">2022-06-08T02:06:56Z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98E76408445E44D3AF6E27F35572EB9E</vt:lpwstr>
  </property>
</Properties>
</file>