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三河市社区工作者招聘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面试人员</w:t>
      </w:r>
      <w:r>
        <w:rPr>
          <w:rFonts w:hint="eastAsia" w:ascii="黑体" w:hAnsi="黑体" w:eastAsia="黑体" w:cs="黑体"/>
          <w:sz w:val="32"/>
          <w:szCs w:val="32"/>
        </w:rPr>
        <w:t>动态报备表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335"/>
        <w:gridCol w:w="606"/>
        <w:gridCol w:w="550"/>
        <w:gridCol w:w="1267"/>
        <w:gridCol w:w="157"/>
        <w:gridCol w:w="1110"/>
        <w:gridCol w:w="1110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7天内是否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离开过三河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u w:val="none"/>
                <w:lang w:eastAsia="zh-CN"/>
              </w:rPr>
              <w:t>是否参加面试</w:t>
            </w:r>
          </w:p>
        </w:tc>
        <w:tc>
          <w:tcPr>
            <w:tcW w:w="623" w:type="dxa"/>
            <w:vAlign w:val="center"/>
          </w:tcPr>
          <w:p>
            <w:pPr>
              <w:tabs>
                <w:tab w:val="left" w:pos="327"/>
              </w:tabs>
              <w:jc w:val="left"/>
              <w:rPr>
                <w:rFonts w:hint="eastAsia" w:ascii="仿宋" w:hAnsi="仿宋" w:eastAsia="仿宋" w:cs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5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疫苗状态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已完成的针次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 xml:space="preserve">现居住地址 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（详细地址）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居住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地的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风险等级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是否处于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居家隔离观察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是否处于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封控区域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是否处于集中隔离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8522" w:type="dxa"/>
            <w:gridSpan w:val="9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情况说明：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1.于</w:t>
            </w:r>
            <w:r>
              <w:rPr>
                <w:rFonts w:hint="eastAsia" w:ascii="仿宋" w:hAnsi="仿宋" w:eastAsia="仿宋" w:cs="仿宋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日前返回居住地（详细地址）</w:t>
            </w: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县（区）</w:t>
            </w:r>
            <w:r>
              <w:rPr>
                <w:rFonts w:hint="eastAsia" w:ascii="仿宋" w:hAnsi="仿宋" w:eastAsia="仿宋" w:cs="仿宋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镇（街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道）</w:t>
            </w:r>
            <w:r>
              <w:rPr>
                <w:rFonts w:hint="eastAsia" w:ascii="仿宋" w:hAnsi="仿宋" w:eastAsia="仿宋" w:cs="仿宋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到考试地的日期：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出发地：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途经地：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  <w:t xml:space="preserve">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交通方式（公共交通需车次）：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居住宾馆：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</w:trPr>
        <w:tc>
          <w:tcPr>
            <w:tcW w:w="42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（健康码图片）</w:t>
            </w:r>
          </w:p>
        </w:tc>
        <w:tc>
          <w:tcPr>
            <w:tcW w:w="4267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（行程码图片）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522" w:type="dxa"/>
            <w:gridSpan w:val="9"/>
            <w:vAlign w:val="top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本人承诺：以上信息真实、准确、完整，如因个人主观原因漏报、瞒报、虚报造成相关后果，本人承担由此带来的全部法律责任。</w:t>
            </w:r>
          </w:p>
          <w:p>
            <w:pPr>
              <w:adjustRightInd w:val="0"/>
              <w:snapToGrid w:val="0"/>
              <w:spacing w:line="5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考生签字：                                      日期: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26BAAD-EAA3-49DB-BD75-A6D69FDD2A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42EF059-EC56-4C8A-85EB-2521EEC726B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9A25A3C-41C7-431B-9354-C83FAB5CED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MzFlYWIxMzA3MzhmNDgxODJmZDAxMzY4Nzg1ZjIifQ=="/>
  </w:docVars>
  <w:rsids>
    <w:rsidRoot w:val="69A837EE"/>
    <w:rsid w:val="2B4B7040"/>
    <w:rsid w:val="3815762F"/>
    <w:rsid w:val="46392803"/>
    <w:rsid w:val="48CF4FB5"/>
    <w:rsid w:val="5D027889"/>
    <w:rsid w:val="6444745D"/>
    <w:rsid w:val="69A837EE"/>
    <w:rsid w:val="6DB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244</Characters>
  <Lines>0</Lines>
  <Paragraphs>0</Paragraphs>
  <TotalTime>1</TotalTime>
  <ScaleCrop>false</ScaleCrop>
  <LinksUpToDate>false</LinksUpToDate>
  <CharactersWithSpaces>420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2022-05-16T08:30:00Z</dcterms:created>
  <dc:creator>三河市传统道德联合会</dc:creator>
  <cp:lastModifiedBy>自在飞翔</cp:lastModifiedBy>
  <dcterms:modified xsi:type="dcterms:W3CDTF">2022-06-06T12:17:46Z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13FA57C945934AC980C1A4FCEFE3A709</vt:lpwstr>
  </property>
</Properties>
</file>