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page" w:tblpX="1552" w:tblpY="126"/>
        <w:tblOverlap w:val="never"/>
        <w:tblW w:w="94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02"/>
        <w:gridCol w:w="2144"/>
        <w:gridCol w:w="807"/>
        <w:gridCol w:w="1233"/>
        <w:gridCol w:w="1272"/>
        <w:gridCol w:w="748"/>
        <w:gridCol w:w="2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9446" w:type="dxa"/>
            <w:gridSpan w:val="7"/>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宋体" w:hAnsi="宋体" w:eastAsia="宋体" w:cs="宋体"/>
                <w:sz w:val="36"/>
                <w:szCs w:val="36"/>
                <w:lang w:val="en-US" w:eastAsia="zh-CN"/>
              </w:rPr>
            </w:pPr>
            <w:r>
              <w:rPr>
                <w:rFonts w:hint="eastAsia" w:ascii="宋体" w:hAnsi="宋体" w:eastAsia="宋体" w:cs="宋体"/>
                <w:sz w:val="36"/>
                <w:szCs w:val="36"/>
                <w:lang w:val="en-US" w:eastAsia="zh-CN"/>
              </w:rPr>
              <w:t>附件</w:t>
            </w:r>
          </w:p>
          <w:p>
            <w:pPr>
              <w:autoSpaceDE w:val="0"/>
              <w:autoSpaceDN w:val="0"/>
              <w:adjustRightInd w:val="0"/>
              <w:spacing w:line="560" w:lineRule="exact"/>
              <w:jc w:val="center"/>
              <w:rPr>
                <w:rFonts w:ascii="方正小标宋_GBK" w:hAnsi="方正小标宋_GBK" w:eastAsia="方正小标宋_GBK" w:cs="方正小标宋_GBK"/>
                <w:b/>
                <w:i w:val="0"/>
                <w:color w:val="000000"/>
                <w:sz w:val="36"/>
                <w:szCs w:val="36"/>
                <w:u w:val="none"/>
              </w:rPr>
            </w:pPr>
            <w:bookmarkStart w:id="0" w:name="_GoBack"/>
            <w:r>
              <w:rPr>
                <w:rStyle w:val="11"/>
                <w:rFonts w:hint="eastAsia" w:ascii="宋体" w:hAnsi="宋体" w:eastAsia="宋体" w:cs="宋体"/>
                <w:sz w:val="36"/>
                <w:szCs w:val="36"/>
                <w:lang w:val="en-US" w:eastAsia="zh-CN" w:bidi="ar-SA"/>
              </w:rPr>
              <w:t>2022年上半年通辽市教师资格认定信息采集表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exact"/>
        </w:trPr>
        <w:tc>
          <w:tcPr>
            <w:tcW w:w="1102" w:type="dxa"/>
            <w:tcBorders>
              <w:top w:val="single" w:color="000000" w:sz="12"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SA"/>
              </w:rPr>
              <w:t>申请人</w:t>
            </w:r>
            <w:r>
              <w:rPr>
                <w:rFonts w:hint="eastAsia" w:ascii="仿宋" w:hAnsi="仿宋" w:eastAsia="仿宋" w:cs="仿宋"/>
                <w:i w:val="0"/>
                <w:color w:val="000000"/>
                <w:kern w:val="0"/>
                <w:sz w:val="22"/>
                <w:szCs w:val="22"/>
                <w:u w:val="none"/>
                <w:lang w:val="en-US" w:eastAsia="zh-CN" w:bidi="ar-SA"/>
              </w:rPr>
              <w:br w:type="textWrapping"/>
            </w:r>
            <w:r>
              <w:rPr>
                <w:rFonts w:hint="eastAsia" w:ascii="仿宋" w:hAnsi="仿宋" w:eastAsia="仿宋" w:cs="仿宋"/>
                <w:i w:val="0"/>
                <w:color w:val="000000"/>
                <w:kern w:val="0"/>
                <w:sz w:val="22"/>
                <w:szCs w:val="22"/>
                <w:u w:val="none"/>
                <w:lang w:val="en-US" w:eastAsia="zh-CN" w:bidi="ar-SA"/>
              </w:rPr>
              <w:t>姓  名</w:t>
            </w:r>
          </w:p>
        </w:tc>
        <w:tc>
          <w:tcPr>
            <w:tcW w:w="2144" w:type="dxa"/>
            <w:tcBorders>
              <w:top w:val="single" w:color="000000" w:sz="12"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c>
          <w:tcPr>
            <w:tcW w:w="807"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性别</w:t>
            </w:r>
          </w:p>
        </w:tc>
        <w:tc>
          <w:tcPr>
            <w:tcW w:w="1233" w:type="dxa"/>
            <w:tcBorders>
              <w:top w:val="single" w:color="000000" w:sz="12"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c>
          <w:tcPr>
            <w:tcW w:w="1272" w:type="dxa"/>
            <w:tcBorders>
              <w:top w:val="single" w:color="000000" w:sz="12"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民族</w:t>
            </w:r>
          </w:p>
        </w:tc>
        <w:tc>
          <w:tcPr>
            <w:tcW w:w="748" w:type="dxa"/>
            <w:tcBorders>
              <w:top w:val="single" w:color="000000" w:sz="12"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c>
          <w:tcPr>
            <w:tcW w:w="2140" w:type="dxa"/>
            <w:vMerge w:val="restart"/>
            <w:tcBorders>
              <w:top w:val="single" w:color="000000" w:sz="12"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一  寸</w:t>
            </w:r>
            <w:r>
              <w:rPr>
                <w:rFonts w:hint="eastAsia" w:ascii="仿宋" w:hAnsi="仿宋" w:eastAsia="仿宋" w:cs="仿宋"/>
                <w:i w:val="0"/>
                <w:color w:val="000000"/>
                <w:kern w:val="0"/>
                <w:sz w:val="24"/>
                <w:szCs w:val="24"/>
                <w:u w:val="none"/>
                <w:lang w:val="en-US" w:eastAsia="zh-CN" w:bidi="ar-SA"/>
              </w:rPr>
              <w:br w:type="textWrapping"/>
            </w:r>
            <w:r>
              <w:rPr>
                <w:rFonts w:hint="eastAsia" w:ascii="仿宋" w:hAnsi="仿宋" w:eastAsia="仿宋" w:cs="仿宋"/>
                <w:i w:val="0"/>
                <w:color w:val="000000"/>
                <w:kern w:val="0"/>
                <w:sz w:val="24"/>
                <w:szCs w:val="24"/>
                <w:u w:val="none"/>
                <w:lang w:val="en-US" w:eastAsia="zh-CN" w:bidi="ar-SA"/>
              </w:rPr>
              <w:t>免  冠</w:t>
            </w:r>
            <w:r>
              <w:rPr>
                <w:rFonts w:hint="eastAsia" w:ascii="仿宋" w:hAnsi="仿宋" w:eastAsia="仿宋" w:cs="仿宋"/>
                <w:i w:val="0"/>
                <w:color w:val="000000"/>
                <w:kern w:val="0"/>
                <w:sz w:val="24"/>
                <w:szCs w:val="24"/>
                <w:u w:val="none"/>
                <w:lang w:val="en-US" w:eastAsia="zh-CN" w:bidi="ar-SA"/>
              </w:rPr>
              <w:br w:type="textWrapping"/>
            </w:r>
            <w:r>
              <w:rPr>
                <w:rFonts w:hint="eastAsia" w:ascii="仿宋" w:hAnsi="仿宋" w:eastAsia="仿宋" w:cs="仿宋"/>
                <w:i w:val="0"/>
                <w:color w:val="000000"/>
                <w:kern w:val="0"/>
                <w:sz w:val="24"/>
                <w:szCs w:val="24"/>
                <w:u w:val="none"/>
                <w:lang w:val="en-US" w:eastAsia="zh-CN" w:bidi="ar-SA"/>
              </w:rPr>
              <w:t>照  片</w:t>
            </w:r>
            <w:r>
              <w:rPr>
                <w:rFonts w:hint="eastAsia" w:ascii="仿宋" w:hAnsi="仿宋" w:eastAsia="仿宋" w:cs="仿宋"/>
                <w:i w:val="0"/>
                <w:color w:val="000000"/>
                <w:kern w:val="0"/>
                <w:sz w:val="24"/>
                <w:szCs w:val="24"/>
                <w:u w:val="none"/>
                <w:lang w:val="en-US" w:eastAsia="zh-CN" w:bidi="ar-SA"/>
              </w:rPr>
              <w:br w:type="textWrapping"/>
            </w:r>
            <w:r>
              <w:rPr>
                <w:rFonts w:hint="eastAsia" w:ascii="仿宋" w:hAnsi="仿宋" w:eastAsia="仿宋" w:cs="仿宋"/>
                <w:i w:val="0"/>
                <w:color w:val="000000"/>
                <w:kern w:val="0"/>
                <w:sz w:val="24"/>
                <w:szCs w:val="24"/>
                <w:u w:val="none"/>
                <w:lang w:val="en-US" w:eastAsia="zh-CN" w:bidi="ar-SA"/>
              </w:rPr>
              <w:t>（与报名上传照片同底勿粘牢）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exact"/>
        </w:trPr>
        <w:tc>
          <w:tcPr>
            <w:tcW w:w="110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报名号</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c>
          <w:tcPr>
            <w:tcW w:w="8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SA"/>
              </w:rPr>
              <w:t>身份</w:t>
            </w:r>
            <w:r>
              <w:rPr>
                <w:rFonts w:hint="eastAsia" w:ascii="仿宋" w:hAnsi="仿宋" w:eastAsia="仿宋" w:cs="仿宋"/>
                <w:i w:val="0"/>
                <w:color w:val="000000"/>
                <w:kern w:val="0"/>
                <w:sz w:val="22"/>
                <w:szCs w:val="22"/>
                <w:u w:val="none"/>
                <w:lang w:val="en-US" w:eastAsia="zh-CN" w:bidi="ar-SA"/>
              </w:rPr>
              <w:br w:type="textWrapping"/>
            </w:r>
            <w:r>
              <w:rPr>
                <w:rFonts w:hint="eastAsia" w:ascii="仿宋" w:hAnsi="仿宋" w:eastAsia="仿宋" w:cs="仿宋"/>
                <w:i w:val="0"/>
                <w:color w:val="000000"/>
                <w:kern w:val="0"/>
                <w:sz w:val="22"/>
                <w:szCs w:val="22"/>
                <w:u w:val="none"/>
                <w:lang w:val="en-US" w:eastAsia="zh-CN" w:bidi="ar-SA"/>
              </w:rPr>
              <w:t>证号</w:t>
            </w:r>
          </w:p>
        </w:tc>
        <w:tc>
          <w:tcPr>
            <w:tcW w:w="325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c>
          <w:tcPr>
            <w:tcW w:w="2140" w:type="dxa"/>
            <w:vMerge w:val="continue"/>
            <w:tcBorders>
              <w:top w:val="single" w:color="000000" w:sz="12" w:space="0"/>
              <w:left w:val="single" w:color="000000" w:sz="4" w:space="0"/>
              <w:bottom w:val="single" w:color="000000" w:sz="4" w:space="0"/>
              <w:right w:val="single" w:color="000000" w:sz="12" w:space="0"/>
            </w:tcBorders>
            <w:noWrap w:val="0"/>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exact"/>
        </w:trPr>
        <w:tc>
          <w:tcPr>
            <w:tcW w:w="110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SA"/>
              </w:rPr>
              <w:t>申请资格  种类</w:t>
            </w:r>
          </w:p>
        </w:tc>
        <w:tc>
          <w:tcPr>
            <w:tcW w:w="295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SA"/>
              </w:rPr>
              <w:t>申请任教</w:t>
            </w:r>
            <w:r>
              <w:rPr>
                <w:rFonts w:hint="eastAsia" w:ascii="仿宋" w:hAnsi="仿宋" w:eastAsia="仿宋" w:cs="仿宋"/>
                <w:i w:val="0"/>
                <w:color w:val="000000"/>
                <w:kern w:val="0"/>
                <w:sz w:val="22"/>
                <w:szCs w:val="22"/>
                <w:u w:val="none"/>
                <w:lang w:val="en-US" w:eastAsia="zh-CN" w:bidi="ar-SA"/>
              </w:rPr>
              <w:br w:type="textWrapping"/>
            </w:r>
            <w:r>
              <w:rPr>
                <w:rFonts w:hint="eastAsia" w:ascii="仿宋" w:hAnsi="仿宋" w:eastAsia="仿宋" w:cs="仿宋"/>
                <w:i w:val="0"/>
                <w:color w:val="000000"/>
                <w:kern w:val="0"/>
                <w:sz w:val="22"/>
                <w:szCs w:val="22"/>
                <w:u w:val="none"/>
                <w:lang w:val="en-US" w:eastAsia="zh-CN" w:bidi="ar-SA"/>
              </w:rPr>
              <w:t>学    科</w:t>
            </w:r>
          </w:p>
        </w:tc>
        <w:tc>
          <w:tcPr>
            <w:tcW w:w="20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c>
          <w:tcPr>
            <w:tcW w:w="2140" w:type="dxa"/>
            <w:vMerge w:val="continue"/>
            <w:tcBorders>
              <w:top w:val="single" w:color="000000" w:sz="12" w:space="0"/>
              <w:left w:val="single" w:color="000000" w:sz="4" w:space="0"/>
              <w:bottom w:val="single" w:color="000000" w:sz="4" w:space="0"/>
              <w:right w:val="single" w:color="000000" w:sz="12" w:space="0"/>
            </w:tcBorders>
            <w:noWrap w:val="0"/>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exact"/>
        </w:trPr>
        <w:tc>
          <w:tcPr>
            <w:tcW w:w="110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工作单位</w:t>
            </w:r>
          </w:p>
        </w:tc>
        <w:tc>
          <w:tcPr>
            <w:tcW w:w="295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 xml:space="preserve">                         </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SA"/>
              </w:rPr>
              <w:t>非师范类毕业生画√</w:t>
            </w:r>
          </w:p>
        </w:tc>
        <w:tc>
          <w:tcPr>
            <w:tcW w:w="20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c>
          <w:tcPr>
            <w:tcW w:w="2140" w:type="dxa"/>
            <w:vMerge w:val="continue"/>
            <w:tcBorders>
              <w:top w:val="single" w:color="000000" w:sz="12" w:space="0"/>
              <w:left w:val="single" w:color="000000" w:sz="4" w:space="0"/>
              <w:bottom w:val="single" w:color="000000" w:sz="4" w:space="0"/>
              <w:right w:val="single" w:color="000000" w:sz="12" w:space="0"/>
            </w:tcBorders>
            <w:noWrap w:val="0"/>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exact"/>
        </w:trPr>
        <w:tc>
          <w:tcPr>
            <w:tcW w:w="110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联系电话</w:t>
            </w:r>
          </w:p>
        </w:tc>
        <w:tc>
          <w:tcPr>
            <w:tcW w:w="6204" w:type="dxa"/>
            <w:gridSpan w:val="5"/>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 w:hAnsi="仿宋" w:eastAsia="仿宋" w:cs="仿宋"/>
                <w:i w:val="0"/>
                <w:color w:val="000000"/>
                <w:sz w:val="24"/>
                <w:szCs w:val="24"/>
                <w:u w:val="none"/>
              </w:rPr>
            </w:pPr>
          </w:p>
        </w:tc>
        <w:tc>
          <w:tcPr>
            <w:tcW w:w="2140" w:type="dxa"/>
            <w:vMerge w:val="continue"/>
            <w:tcBorders>
              <w:top w:val="single" w:color="000000" w:sz="12" w:space="0"/>
              <w:left w:val="single" w:color="000000" w:sz="4" w:space="0"/>
              <w:bottom w:val="single" w:color="000000" w:sz="4" w:space="0"/>
              <w:right w:val="single" w:color="000000" w:sz="12" w:space="0"/>
            </w:tcBorders>
            <w:noWrap w:val="0"/>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4" w:hRule="exact"/>
        </w:trPr>
        <w:tc>
          <w:tcPr>
            <w:tcW w:w="9446" w:type="dxa"/>
            <w:gridSpan w:val="7"/>
            <w:tcBorders>
              <w:top w:val="single" w:color="000000" w:sz="4" w:space="0"/>
              <w:left w:val="single" w:color="000000" w:sz="12"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b/>
                <w:i w:val="0"/>
                <w:color w:val="000000"/>
                <w:sz w:val="28"/>
                <w:szCs w:val="28"/>
                <w:u w:val="none"/>
              </w:rPr>
            </w:pPr>
            <w:r>
              <w:rPr>
                <w:rFonts w:hint="default" w:ascii="方正小标宋_GBK" w:hAnsi="方正小标宋_GBK" w:eastAsia="方正小标宋_GBK" w:cs="方正小标宋_GBK"/>
                <w:b/>
                <w:i w:val="0"/>
                <w:color w:val="000000"/>
                <w:kern w:val="0"/>
                <w:sz w:val="28"/>
                <w:szCs w:val="28"/>
                <w:u w:val="none"/>
                <w:lang w:val="en-US" w:eastAsia="zh-CN" w:bidi="ar-SA"/>
              </w:rPr>
              <w:t>教师资格认定提交档案材料装订顺序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exact"/>
        </w:trPr>
        <w:tc>
          <w:tcPr>
            <w:tcW w:w="110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序号</w:t>
            </w:r>
          </w:p>
        </w:tc>
        <w:tc>
          <w:tcPr>
            <w:tcW w:w="545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材    料    名    称</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份数</w:t>
            </w:r>
          </w:p>
        </w:tc>
        <w:tc>
          <w:tcPr>
            <w:tcW w:w="214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提交要求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6" w:hRule="atLeast"/>
        </w:trPr>
        <w:tc>
          <w:tcPr>
            <w:tcW w:w="110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4"/>
                <w:szCs w:val="24"/>
                <w:u w:val="none"/>
                <w:lang w:val="en-US" w:eastAsia="zh-CN" w:bidi="ar-SA"/>
              </w:rPr>
              <w:t>1</w:t>
            </w:r>
          </w:p>
        </w:tc>
        <w:tc>
          <w:tcPr>
            <w:tcW w:w="5456" w:type="dxa"/>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在户口所在地申请认定的，提交本人户口本原件和复印件一份。在居住地申请认定的，提交有效期内的居住证原件和复印件一份。</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1</w:t>
            </w:r>
          </w:p>
        </w:tc>
        <w:tc>
          <w:tcPr>
            <w:tcW w:w="214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必须提交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110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仿宋" w:hAnsi="仿宋" w:eastAsia="仿宋" w:cs="仿宋"/>
                <w:i w:val="0"/>
                <w:color w:val="000000"/>
                <w:kern w:val="0"/>
                <w:sz w:val="24"/>
                <w:szCs w:val="24"/>
                <w:u w:val="none"/>
                <w:lang w:val="en-US" w:eastAsia="zh-CN" w:bidi="ar-SA"/>
              </w:rPr>
              <w:t>2</w:t>
            </w:r>
          </w:p>
        </w:tc>
        <w:tc>
          <w:tcPr>
            <w:tcW w:w="5456" w:type="dxa"/>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学历信息通过系统验证的，不用提交学历证书原件;不能验证的，需提供学历证书原件和《中国高等教育学历认证报告》（学信网在线申请）</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1</w:t>
            </w:r>
          </w:p>
        </w:tc>
        <w:tc>
          <w:tcPr>
            <w:tcW w:w="214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必须提交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110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3</w:t>
            </w:r>
          </w:p>
        </w:tc>
        <w:tc>
          <w:tcPr>
            <w:tcW w:w="5456" w:type="dxa"/>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普通话水平等级测试信息通过系统验证的无需提交普通话水平测试等级证书原件;不能通过验证的，需提供普通话水平测试等级证书原件。</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1</w:t>
            </w:r>
          </w:p>
        </w:tc>
        <w:tc>
          <w:tcPr>
            <w:tcW w:w="214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必须提交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110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4</w:t>
            </w:r>
          </w:p>
        </w:tc>
        <w:tc>
          <w:tcPr>
            <w:tcW w:w="5456" w:type="dxa"/>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参加内蒙古自治区统一组织的教师资格教育学、教育心理学考试的，提供两科《合格证书》原件及复印件。</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1</w:t>
            </w:r>
          </w:p>
        </w:tc>
        <w:tc>
          <w:tcPr>
            <w:tcW w:w="214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必须提交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110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5</w:t>
            </w:r>
          </w:p>
        </w:tc>
        <w:tc>
          <w:tcPr>
            <w:tcW w:w="5456" w:type="dxa"/>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2020届及以前全日制师范专业毕业生，应提供《毕业生成绩登记表》原件和复印件。</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1</w:t>
            </w:r>
          </w:p>
        </w:tc>
        <w:tc>
          <w:tcPr>
            <w:tcW w:w="214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必须提交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 w:hRule="atLeast"/>
        </w:trPr>
        <w:tc>
          <w:tcPr>
            <w:tcW w:w="110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6</w:t>
            </w:r>
          </w:p>
        </w:tc>
        <w:tc>
          <w:tcPr>
            <w:tcW w:w="5456" w:type="dxa"/>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体检表或体检合格证明</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1</w:t>
            </w:r>
          </w:p>
        </w:tc>
        <w:tc>
          <w:tcPr>
            <w:tcW w:w="214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必须提交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trPr>
        <w:tc>
          <w:tcPr>
            <w:tcW w:w="1102"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SA"/>
              </w:rPr>
              <w:t>7</w:t>
            </w:r>
          </w:p>
        </w:tc>
        <w:tc>
          <w:tcPr>
            <w:tcW w:w="5456" w:type="dxa"/>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申请认定中等职业学校实习指导教师资格的人员，除提供以上资料外，还需提供相当助理工程师及以上专业技术职务的职称证书或中级及以上工人技术等级的资格证书。</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SA"/>
              </w:rPr>
              <w:t>1</w:t>
            </w:r>
          </w:p>
        </w:tc>
        <w:tc>
          <w:tcPr>
            <w:tcW w:w="214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必须提交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9" w:hRule="atLeast"/>
        </w:trPr>
        <w:tc>
          <w:tcPr>
            <w:tcW w:w="9446" w:type="dxa"/>
            <w:gridSpan w:val="7"/>
            <w:tcBorders>
              <w:top w:val="single" w:color="000000" w:sz="4" w:space="0"/>
              <w:left w:val="single" w:color="000000" w:sz="12"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default" w:ascii="方正小标宋_GBK" w:hAnsi="方正小标宋_GBK" w:eastAsia="方正小标宋_GBK" w:cs="方正小标宋_GBK"/>
                <w:b/>
                <w:i w:val="0"/>
                <w:color w:val="000000"/>
                <w:sz w:val="28"/>
                <w:szCs w:val="28"/>
                <w:u w:val="none"/>
              </w:rPr>
            </w:pPr>
            <w:r>
              <w:rPr>
                <w:rFonts w:hint="default" w:ascii="方正小标宋_GBK" w:hAnsi="方正小标宋_GBK" w:eastAsia="方正小标宋_GBK" w:cs="方正小标宋_GBK"/>
                <w:b/>
                <w:i w:val="0"/>
                <w:color w:val="000000"/>
                <w:kern w:val="0"/>
                <w:sz w:val="28"/>
                <w:szCs w:val="28"/>
                <w:u w:val="none"/>
                <w:lang w:val="en-US" w:eastAsia="zh-CN" w:bidi="ar-SA"/>
              </w:rPr>
              <w:t>以下栏目由教师资格认定机构填写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3246" w:type="dxa"/>
            <w:gridSpan w:val="2"/>
            <w:tcBorders>
              <w:top w:val="single" w:color="000000" w:sz="4" w:space="0"/>
              <w:left w:val="single" w:color="000000" w:sz="12" w:space="0"/>
              <w:bottom w:val="single" w:color="000000" w:sz="12"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认定机构意见</w:t>
            </w:r>
          </w:p>
        </w:tc>
        <w:tc>
          <w:tcPr>
            <w:tcW w:w="2040" w:type="dxa"/>
            <w:gridSpan w:val="2"/>
            <w:tcBorders>
              <w:top w:val="single" w:color="000000" w:sz="4" w:space="0"/>
              <w:left w:val="single" w:color="000000" w:sz="4" w:space="0"/>
              <w:bottom w:val="single" w:color="000000" w:sz="12"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1272" w:type="dxa"/>
            <w:tcBorders>
              <w:top w:val="single" w:color="000000" w:sz="4" w:space="0"/>
              <w:left w:val="single" w:color="000000" w:sz="4" w:space="0"/>
              <w:bottom w:val="single" w:color="000000" w:sz="12"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SA"/>
              </w:rPr>
              <w:t>备注</w:t>
            </w:r>
          </w:p>
        </w:tc>
        <w:tc>
          <w:tcPr>
            <w:tcW w:w="2888" w:type="dxa"/>
            <w:gridSpan w:val="2"/>
            <w:tcBorders>
              <w:top w:val="single" w:color="000000" w:sz="4" w:space="0"/>
              <w:left w:val="single" w:color="000000" w:sz="4" w:space="0"/>
              <w:bottom w:val="single" w:color="000000" w:sz="12" w:space="0"/>
              <w:right w:val="single" w:color="000000" w:sz="12" w:space="0"/>
            </w:tcBorders>
            <w:noWrap w:val="0"/>
            <w:vAlign w:val="center"/>
          </w:tcPr>
          <w:p>
            <w:pPr>
              <w:jc w:val="center"/>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trPr>
        <w:tc>
          <w:tcPr>
            <w:tcW w:w="9446" w:type="dxa"/>
            <w:gridSpan w:val="7"/>
            <w:tcBorders>
              <w:top w:val="single" w:color="000000" w:sz="12" w:space="0"/>
            </w:tcBorders>
            <w:noWrap w:val="0"/>
            <w:vAlign w:val="center"/>
          </w:tcPr>
          <w:p>
            <w:pPr>
              <w:keepNext w:val="0"/>
              <w:keepLines w:val="0"/>
              <w:widowControl/>
              <w:suppressLineNumbers w:val="0"/>
              <w:jc w:val="left"/>
              <w:textAlignment w:val="center"/>
              <w:rPr>
                <w:rFonts w:ascii="楷体" w:hAnsi="楷体" w:eastAsia="楷体" w:cs="楷体"/>
                <w:i w:val="0"/>
                <w:color w:val="000000"/>
                <w:sz w:val="24"/>
                <w:szCs w:val="24"/>
                <w:u w:val="none"/>
              </w:rPr>
            </w:pPr>
            <w:r>
              <w:rPr>
                <w:rFonts w:hint="eastAsia" w:ascii="楷体" w:hAnsi="楷体" w:eastAsia="楷体" w:cs="楷体"/>
                <w:i w:val="0"/>
                <w:color w:val="000000"/>
                <w:kern w:val="0"/>
                <w:sz w:val="24"/>
                <w:szCs w:val="24"/>
                <w:u w:val="none"/>
                <w:lang w:val="en-US" w:eastAsia="zh-CN" w:bidi="ar-SA"/>
              </w:rPr>
              <w:t>注：请将此页装订在档案材料首页，并按提交档案材料装订顺序将申请材料装订成册，需要照片处请按要求粘贴，所需复印件均按A4纸规格复印。照片是粘贴在证书上，此表上的照片请勿粘牢。</w:t>
            </w:r>
          </w:p>
        </w:tc>
      </w:tr>
    </w:tbl>
    <w:p/>
    <w:sectPr>
      <w:footerReference r:id="rId3" w:type="default"/>
      <w:pgSz w:w="11906" w:h="16838"/>
      <w:pgMar w:top="1440" w:right="1797" w:bottom="79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jMzU3OThiODFkZWYyZjc0ZjU4YjBiOWU3OTg2NzQifQ=="/>
  </w:docVars>
  <w:rsids>
    <w:rsidRoot w:val="00000000"/>
    <w:rsid w:val="01145D83"/>
    <w:rsid w:val="02750920"/>
    <w:rsid w:val="03932B1A"/>
    <w:rsid w:val="03A02A00"/>
    <w:rsid w:val="04785EAF"/>
    <w:rsid w:val="04DC2AF3"/>
    <w:rsid w:val="05A47ACE"/>
    <w:rsid w:val="065A1D10"/>
    <w:rsid w:val="096133B5"/>
    <w:rsid w:val="0A3B69CE"/>
    <w:rsid w:val="0AC05EBA"/>
    <w:rsid w:val="0ACA17BF"/>
    <w:rsid w:val="0B102485"/>
    <w:rsid w:val="0B4974C3"/>
    <w:rsid w:val="0BA935EB"/>
    <w:rsid w:val="0BC47C2C"/>
    <w:rsid w:val="0C3961D6"/>
    <w:rsid w:val="0DB91C00"/>
    <w:rsid w:val="0E0D62C0"/>
    <w:rsid w:val="0E61579E"/>
    <w:rsid w:val="0E633855"/>
    <w:rsid w:val="0E6A4ABA"/>
    <w:rsid w:val="0E6D0CDF"/>
    <w:rsid w:val="0EA429AD"/>
    <w:rsid w:val="0FC920D4"/>
    <w:rsid w:val="104511A7"/>
    <w:rsid w:val="10514375"/>
    <w:rsid w:val="106C158F"/>
    <w:rsid w:val="11E36D01"/>
    <w:rsid w:val="12A722BE"/>
    <w:rsid w:val="12F96716"/>
    <w:rsid w:val="131B51F0"/>
    <w:rsid w:val="13517FF7"/>
    <w:rsid w:val="13F140DF"/>
    <w:rsid w:val="14F434BF"/>
    <w:rsid w:val="168E4E8D"/>
    <w:rsid w:val="199334FC"/>
    <w:rsid w:val="1A7F1D18"/>
    <w:rsid w:val="1A89631C"/>
    <w:rsid w:val="1C7C5BD2"/>
    <w:rsid w:val="1CA42B60"/>
    <w:rsid w:val="1DC2699D"/>
    <w:rsid w:val="203F7CCA"/>
    <w:rsid w:val="22E87A3C"/>
    <w:rsid w:val="234E238F"/>
    <w:rsid w:val="23C54FB4"/>
    <w:rsid w:val="28D11FB0"/>
    <w:rsid w:val="2ACD0B49"/>
    <w:rsid w:val="2C4F2372"/>
    <w:rsid w:val="2C7B4DEB"/>
    <w:rsid w:val="2C835468"/>
    <w:rsid w:val="2CCB0009"/>
    <w:rsid w:val="2E185576"/>
    <w:rsid w:val="2E68180B"/>
    <w:rsid w:val="2E831D2A"/>
    <w:rsid w:val="2F4D1B62"/>
    <w:rsid w:val="2F726B2A"/>
    <w:rsid w:val="2FD1576C"/>
    <w:rsid w:val="30395C7A"/>
    <w:rsid w:val="30F053D3"/>
    <w:rsid w:val="3105515C"/>
    <w:rsid w:val="32441620"/>
    <w:rsid w:val="33053EEB"/>
    <w:rsid w:val="33260700"/>
    <w:rsid w:val="33685F83"/>
    <w:rsid w:val="35023618"/>
    <w:rsid w:val="355049C0"/>
    <w:rsid w:val="35B51BC1"/>
    <w:rsid w:val="36280C33"/>
    <w:rsid w:val="37370578"/>
    <w:rsid w:val="3778051E"/>
    <w:rsid w:val="38200ACE"/>
    <w:rsid w:val="3AB0732D"/>
    <w:rsid w:val="3AEF6BD8"/>
    <w:rsid w:val="3B563B4D"/>
    <w:rsid w:val="3CC97C9B"/>
    <w:rsid w:val="3CD72A6B"/>
    <w:rsid w:val="3DA155A7"/>
    <w:rsid w:val="3E722F4A"/>
    <w:rsid w:val="3EAF565D"/>
    <w:rsid w:val="3F693A8E"/>
    <w:rsid w:val="3FE71217"/>
    <w:rsid w:val="404B17A6"/>
    <w:rsid w:val="405F2C30"/>
    <w:rsid w:val="406F2D18"/>
    <w:rsid w:val="42026EB7"/>
    <w:rsid w:val="42C615B8"/>
    <w:rsid w:val="44163935"/>
    <w:rsid w:val="4446614E"/>
    <w:rsid w:val="450C0D87"/>
    <w:rsid w:val="45B5294F"/>
    <w:rsid w:val="45E2439A"/>
    <w:rsid w:val="46F67080"/>
    <w:rsid w:val="47CF7161"/>
    <w:rsid w:val="480522DC"/>
    <w:rsid w:val="48BB4C17"/>
    <w:rsid w:val="49E6044D"/>
    <w:rsid w:val="4ABA0532"/>
    <w:rsid w:val="4B29302C"/>
    <w:rsid w:val="4DA82C18"/>
    <w:rsid w:val="4E105A3F"/>
    <w:rsid w:val="4F0D09EC"/>
    <w:rsid w:val="4F311FF7"/>
    <w:rsid w:val="4F4915A7"/>
    <w:rsid w:val="506A7C39"/>
    <w:rsid w:val="506E469A"/>
    <w:rsid w:val="511B3845"/>
    <w:rsid w:val="51F7602F"/>
    <w:rsid w:val="523B4714"/>
    <w:rsid w:val="52CA29FF"/>
    <w:rsid w:val="53780FCE"/>
    <w:rsid w:val="54653309"/>
    <w:rsid w:val="54F02029"/>
    <w:rsid w:val="55AA6956"/>
    <w:rsid w:val="55DF04FE"/>
    <w:rsid w:val="56764D54"/>
    <w:rsid w:val="570415A2"/>
    <w:rsid w:val="58C34A01"/>
    <w:rsid w:val="599B6EA3"/>
    <w:rsid w:val="599F7D17"/>
    <w:rsid w:val="59BC588F"/>
    <w:rsid w:val="59C83A1E"/>
    <w:rsid w:val="59D349AE"/>
    <w:rsid w:val="5B990FD2"/>
    <w:rsid w:val="5BA36F58"/>
    <w:rsid w:val="5C6877EC"/>
    <w:rsid w:val="5C9C240C"/>
    <w:rsid w:val="5E3E2C5B"/>
    <w:rsid w:val="5E543AC4"/>
    <w:rsid w:val="5E9D0790"/>
    <w:rsid w:val="5EEF0283"/>
    <w:rsid w:val="5EFF532E"/>
    <w:rsid w:val="60AE1BB1"/>
    <w:rsid w:val="62CD0E01"/>
    <w:rsid w:val="641D3876"/>
    <w:rsid w:val="64B2650D"/>
    <w:rsid w:val="65056662"/>
    <w:rsid w:val="658B1753"/>
    <w:rsid w:val="65E86B64"/>
    <w:rsid w:val="66A07F40"/>
    <w:rsid w:val="691F640A"/>
    <w:rsid w:val="69211DCE"/>
    <w:rsid w:val="695B03FD"/>
    <w:rsid w:val="6BA047ED"/>
    <w:rsid w:val="6BB175A2"/>
    <w:rsid w:val="6DB8406F"/>
    <w:rsid w:val="6DF40B10"/>
    <w:rsid w:val="6E1F4E36"/>
    <w:rsid w:val="6E3B6A4F"/>
    <w:rsid w:val="6EED3FF1"/>
    <w:rsid w:val="6FCE6CBA"/>
    <w:rsid w:val="6FE011CA"/>
    <w:rsid w:val="6FF2313D"/>
    <w:rsid w:val="71415A90"/>
    <w:rsid w:val="716363E0"/>
    <w:rsid w:val="71C234F4"/>
    <w:rsid w:val="72F87841"/>
    <w:rsid w:val="73532145"/>
    <w:rsid w:val="764067FD"/>
    <w:rsid w:val="767D6BCF"/>
    <w:rsid w:val="773C2021"/>
    <w:rsid w:val="77946C37"/>
    <w:rsid w:val="77A42E72"/>
    <w:rsid w:val="78125A6A"/>
    <w:rsid w:val="78B611AB"/>
    <w:rsid w:val="79B5503E"/>
    <w:rsid w:val="7B81033B"/>
    <w:rsid w:val="7B9C5AC0"/>
    <w:rsid w:val="7E112E6E"/>
    <w:rsid w:val="7E6B3784"/>
    <w:rsid w:val="7F40031B"/>
    <w:rsid w:val="7FA97CBC"/>
    <w:rsid w:val="7FB30616"/>
    <w:rsid w:val="7FD50A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210" w:firstLineChars="200"/>
    </w:pPr>
    <w:rPr>
      <w:sz w:val="28"/>
    </w:rPr>
  </w:style>
  <w:style w:type="paragraph" w:styleId="3">
    <w:name w:val="Body Text Indent"/>
    <w:basedOn w:val="1"/>
    <w:unhideWhenUsed/>
    <w:qFormat/>
    <w:uiPriority w:val="99"/>
    <w:pPr>
      <w:ind w:left="420" w:leftChars="2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font11"/>
    <w:basedOn w:val="9"/>
    <w:qFormat/>
    <w:uiPriority w:val="0"/>
    <w:rPr>
      <w:rFonts w:hint="default" w:ascii="方正小标宋_GBK" w:hAnsi="方正小标宋_GBK" w:eastAsia="方正小标宋_GBK" w:cs="方正小标宋_GBK"/>
      <w:b/>
      <w:color w:val="000000"/>
      <w:sz w:val="36"/>
      <w:szCs w:val="3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641</Words>
  <Characters>651</Characters>
  <Lines>0</Lines>
  <Paragraphs>0</Paragraphs>
  <TotalTime>6</TotalTime>
  <ScaleCrop>false</ScaleCrop>
  <LinksUpToDate>false</LinksUpToDate>
  <CharactersWithSpaces>707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演示人</cp:lastModifiedBy>
  <cp:lastPrinted>2022-06-02T03:00:00Z</cp:lastPrinted>
  <dcterms:modified xsi:type="dcterms:W3CDTF">2022-06-02T07:43:53Z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6EC7EA6BF5B847D39FDC754E5327D5B8</vt:lpwstr>
  </property>
</Properties>
</file>