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10" w:beforeAutospacing="0" w:after="210" w:afterAutospacing="0" w:line="5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pStyle w:val="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疫情防控注意事项</w:t>
      </w:r>
    </w:p>
    <w:p>
      <w:pPr>
        <w:pStyle w:val="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1、根据疫情防控有关规定，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应聘人员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shd w:val="clear" w:color="auto" w:fill="FFFFFF"/>
        </w:rPr>
        <w:t>（包括自带的助演、模特等辅助人员）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须加强防疫知识学习，主动接种新冠病毒疫苗，应聘前主动减少外出、不必要的聚集和人员接触，确保应聘时身体状况良好。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包括现场资格复审、考场熟悉、道具进场、试用设备、领取面谈通知单和准考证、面谈、专业测试、面试、体检等各个应聘环节，以下简称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）前14天每日自觉进行体温测量、记录及健康状况监测，如实填写《应聘人员健康管理信息承诺书》(附后，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每个现场应聘环节均须提供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)。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时，凭本人有效居民身份证、面谈通知单或者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准考证（资格复审通过后发放）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、山东省电子健康通行码绿码、通信大数据行程卡绿卡、本人签字的《应聘人员健康管理信息承诺书》和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前48小时内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核酸检测阴性证明(纸质版)，方可参加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3、持非绿码的考生应主动向招聘单位申报，告知旅居史、接触史和就诊史，评估后再行确定应聘安排。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4、存在以下情形的，不得参加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：①不能按要求提供核酸检测阴性证明等健康证明者;②确诊病例、疑似病例、无症状感染者和尚在隔离观察期的密切接触者、次密接者;③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④有中风险地区所在县(市、区、旗)旅居史且离开上述地区不满7天者、有高风险地区所在县(市、区、旗)旅居史且离开上述地区不满14天者;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对尚未公布中高风险地区但近期新增感染者较多、存在社区传播风险的其他疫情风险区域，参照中高风险地区所在县（市、区）执行；⑤有境外旅居史且入境未满28天者。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5、属于以下特殊情形的，须主动向招聘单位申报，采取必要的隔离防护和健康监测措施：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= 1 \* GB3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①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治愈出院的确诊病例和无症状感染者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，应持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前7天内的健康体检报告(纸质版)，体检正常、肺部影像学显示肺部病灶完全吸收、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前48小时内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核酸检测为阴性的，在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备用隔离场所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参加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= 2 \* GB3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②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前14天内从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外省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入济返济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参加应聘的人员，须提供入济后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现场应聘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前48小时内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核酸检测阴性证明(纸质版)。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不存在上述第4项中“不得参加</w:t>
      </w:r>
      <w:r>
        <w:rPr>
          <w:rFonts w:hint="eastAsia" w:ascii="黑体" w:hAnsi="黑体" w:eastAsia="黑体" w:cs="仿宋_GB2312"/>
          <w:sz w:val="32"/>
          <w:szCs w:val="32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情形”但从发生本土疫情区县入济返济的，经研判确有需要的，在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备用隔离场所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黑体" w:hAnsi="黑体" w:eastAsia="黑体" w:cs="仿宋_GB2312"/>
          <w:sz w:val="32"/>
          <w:szCs w:val="32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= 3 \* GB3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③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前14天内有发热(≥37.3℃)、咳嗽、腹泻等症状的，须提供医疗机构出具的诊断证明和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前48小时内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核酸检测阴性证明(纸质版)，并在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备用隔离场所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黑体" w:hAnsi="黑体" w:eastAsia="黑体" w:cs="仿宋_GB2312"/>
          <w:sz w:val="32"/>
          <w:szCs w:val="32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= 4 \* GB3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④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黑体" w:hAnsi="黑体" w:eastAsia="黑体" w:cs="仿宋_GB2312"/>
          <w:sz w:val="32"/>
          <w:szCs w:val="32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当天，若在应聘现场出现咳嗽、呼吸困难、腹泻、发热等症状，经专业评估和综合研判，能继续参加应聘的，安排在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备用隔离场所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黑体" w:hAnsi="黑体" w:eastAsia="黑体" w:cs="仿宋_GB2312"/>
          <w:sz w:val="32"/>
          <w:szCs w:val="32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6、应聘人员须听从工作人员指挥，佩戴一次性医用外科口罩，保持“一米线”排队有序入场。应聘人员除在接受身份核验、面谈和考试时需摘下口罩外，</w:t>
      </w:r>
      <w:r>
        <w:rPr>
          <w:rFonts w:hint="eastAsia" w:ascii="黑体" w:hAnsi="黑体" w:eastAsia="黑体" w:cs="仿宋_GB2312"/>
          <w:sz w:val="32"/>
          <w:szCs w:val="32"/>
        </w:rPr>
        <w:t>现场应聘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期间，须全程佩戴口罩。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7、</w:t>
      </w:r>
      <w:r>
        <w:rPr>
          <w:rFonts w:hint="eastAsia" w:ascii="黑体" w:hAnsi="黑体" w:eastAsia="黑体" w:cs="黑体"/>
          <w:sz w:val="32"/>
          <w:szCs w:val="32"/>
        </w:rPr>
        <w:t>请应聘人员认真阅读疫情防控注意事项，特别是外地来济人员，要提前了解并严格执行济南市疫情防控有关规定和要求（通过“国务院客户端”微信小程序“各地防控政策”栏目、“济南卫生健康”公众号“疫情防治”-“济南市信息发布”查询“入济返济最新要求”，咨询电话0531-12345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，注意做好自我健康管理和个人防护，每日自觉进行体温测量、记录及健康状况监测。凡违反我市常态化疫情防控有关规定，隐瞒、虚报旅居史、接触史、健康状况等疫情防控重点信息的，将依法依规追究责任。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如疫情防控形势及相关政策发生变化，将视情调整应聘安排，届时将另行发布公告。请及时关注并给予理解、支持和配合。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应聘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7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850"/>
        <w:gridCol w:w="142"/>
        <w:gridCol w:w="2982"/>
        <w:gridCol w:w="112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647" w:type="dxa"/>
            <w:gridSpan w:val="8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</w:rPr>
              <w:t>现场应聘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现场应聘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济南核酸检测电子地图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6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6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有需要进行核酸检测的应聘人员，可通过手机关注“健康济南共建共享”微信公众号，在“疫情防治”专栏“核酸检测地图”查询，也可以扫描下方二维码查询济南愿检尽检采样点（动态更新）。</w:t>
      </w:r>
    </w:p>
    <w:p>
      <w:pPr>
        <w:pStyle w:val="6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6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仿宋_GB2312" w:hAnsi="仿宋_GB2312" w:eastAsia="仿宋_GB2312" w:cs="仿宋_GB2312"/>
          <w:sz w:val="36"/>
          <w:szCs w:val="36"/>
        </w:rPr>
        <w:drawing>
          <wp:inline distT="0" distB="0" distL="114300" distR="114300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FkNTU3MDBlNmM3MmZmNDdhNGYxOTQzZWNhMWQwODgifQ=="/>
  </w:docVars>
  <w:rsids>
    <w:rsidRoot w:val="4AC72582"/>
    <w:rsid w:val="0002765F"/>
    <w:rsid w:val="00040D7F"/>
    <w:rsid w:val="000431CE"/>
    <w:rsid w:val="000A2339"/>
    <w:rsid w:val="001B0F7A"/>
    <w:rsid w:val="001C3785"/>
    <w:rsid w:val="001D2EC4"/>
    <w:rsid w:val="001E18B4"/>
    <w:rsid w:val="001F34E8"/>
    <w:rsid w:val="002405D5"/>
    <w:rsid w:val="002711E1"/>
    <w:rsid w:val="0027333F"/>
    <w:rsid w:val="002E369C"/>
    <w:rsid w:val="003F11F8"/>
    <w:rsid w:val="00465788"/>
    <w:rsid w:val="004C0963"/>
    <w:rsid w:val="004E0A1D"/>
    <w:rsid w:val="00501125"/>
    <w:rsid w:val="00533BA4"/>
    <w:rsid w:val="00552825"/>
    <w:rsid w:val="005B0E7D"/>
    <w:rsid w:val="005C054B"/>
    <w:rsid w:val="005C4726"/>
    <w:rsid w:val="005D7AC5"/>
    <w:rsid w:val="006012E0"/>
    <w:rsid w:val="00615C83"/>
    <w:rsid w:val="006B4C38"/>
    <w:rsid w:val="006C5F5D"/>
    <w:rsid w:val="006E6667"/>
    <w:rsid w:val="006F13E1"/>
    <w:rsid w:val="006F6A99"/>
    <w:rsid w:val="00733716"/>
    <w:rsid w:val="00744ACA"/>
    <w:rsid w:val="00745215"/>
    <w:rsid w:val="00814BF8"/>
    <w:rsid w:val="00826F37"/>
    <w:rsid w:val="00882A88"/>
    <w:rsid w:val="008C6A27"/>
    <w:rsid w:val="00905111"/>
    <w:rsid w:val="00956144"/>
    <w:rsid w:val="00962644"/>
    <w:rsid w:val="009655D8"/>
    <w:rsid w:val="009834A1"/>
    <w:rsid w:val="00A26619"/>
    <w:rsid w:val="00AC7475"/>
    <w:rsid w:val="00AE45AD"/>
    <w:rsid w:val="00B4269C"/>
    <w:rsid w:val="00B42E44"/>
    <w:rsid w:val="00B93F77"/>
    <w:rsid w:val="00BB6D85"/>
    <w:rsid w:val="00BC22FB"/>
    <w:rsid w:val="00BC733C"/>
    <w:rsid w:val="00C07CE9"/>
    <w:rsid w:val="00C8759C"/>
    <w:rsid w:val="00CC3CC3"/>
    <w:rsid w:val="00D106EA"/>
    <w:rsid w:val="00DA206B"/>
    <w:rsid w:val="00E27E2A"/>
    <w:rsid w:val="00E30EEE"/>
    <w:rsid w:val="00E440D8"/>
    <w:rsid w:val="00E85BA6"/>
    <w:rsid w:val="00EB19B7"/>
    <w:rsid w:val="00F240C3"/>
    <w:rsid w:val="00F47AA3"/>
    <w:rsid w:val="00F74E1F"/>
    <w:rsid w:val="00FC03D5"/>
    <w:rsid w:val="00FC0D55"/>
    <w:rsid w:val="00FE65AA"/>
    <w:rsid w:val="07116238"/>
    <w:rsid w:val="11C1792D"/>
    <w:rsid w:val="12E43FE1"/>
    <w:rsid w:val="15D53CEF"/>
    <w:rsid w:val="164A1D86"/>
    <w:rsid w:val="17EFBD20"/>
    <w:rsid w:val="188336A1"/>
    <w:rsid w:val="1A7E09E3"/>
    <w:rsid w:val="1AD5BEB8"/>
    <w:rsid w:val="245F110A"/>
    <w:rsid w:val="26527D20"/>
    <w:rsid w:val="277356F8"/>
    <w:rsid w:val="29481B68"/>
    <w:rsid w:val="2F7FC945"/>
    <w:rsid w:val="335E4853"/>
    <w:rsid w:val="3BFF9581"/>
    <w:rsid w:val="3D3D4841"/>
    <w:rsid w:val="3D791C11"/>
    <w:rsid w:val="3DF65631"/>
    <w:rsid w:val="3EFF879A"/>
    <w:rsid w:val="44E74731"/>
    <w:rsid w:val="46677179"/>
    <w:rsid w:val="4AC72582"/>
    <w:rsid w:val="4E80522C"/>
    <w:rsid w:val="4E9B61CF"/>
    <w:rsid w:val="4FA96892"/>
    <w:rsid w:val="566432D7"/>
    <w:rsid w:val="58452762"/>
    <w:rsid w:val="5C9D7EF0"/>
    <w:rsid w:val="5DABB669"/>
    <w:rsid w:val="5FF5F9A1"/>
    <w:rsid w:val="5FF77C86"/>
    <w:rsid w:val="6DFFE18A"/>
    <w:rsid w:val="71B30B2C"/>
    <w:rsid w:val="73DFF99A"/>
    <w:rsid w:val="743FF5F8"/>
    <w:rsid w:val="77DF572D"/>
    <w:rsid w:val="79253B28"/>
    <w:rsid w:val="79AE4204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1898</Words>
  <Characters>1932</Characters>
  <Lines>2</Lines>
  <Paragraphs>4</Paragraphs>
  <TotalTime>219</TotalTime>
  <ScaleCrop>false</ScaleCrop>
  <LinksUpToDate>false</LinksUpToDate>
  <CharactersWithSpaces>1962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2022-05-14T04:14:00Z</dcterms:created>
  <dc:creator>张军</dc:creator>
  <cp:lastModifiedBy>Administrator</cp:lastModifiedBy>
  <cp:lastPrinted>2022-06-02T08:48:00Z</cp:lastPrinted>
  <dcterms:modified xsi:type="dcterms:W3CDTF">2022-06-02T09:09:55Z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8D6A9501C01346449BCD4F956018670E</vt:lpwstr>
  </property>
</Properties>
</file>