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200" w:afterAutospacing="0" w:line="360" w:lineRule="atLeast"/>
        <w:jc w:val="both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附件</w:t>
      </w: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 xml:space="preserve">：           </w:t>
      </w:r>
    </w:p>
    <w:p>
      <w:pPr>
        <w:pStyle w:val="5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健康申报表</w:t>
      </w:r>
    </w:p>
    <w:tbl>
      <w:tblPr>
        <w:tblStyle w:val="6"/>
        <w:tblW w:w="81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1"/>
        <w:gridCol w:w="27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.本人是否已申领并取得</w:t>
            </w:r>
            <w:r>
              <w:rPr>
                <w:rFonts w:hint="eastAsia" w:ascii="仿宋" w:hAnsi="仿宋" w:eastAsia="仿宋" w:cs="仿宋"/>
                <w:lang w:eastAsia="zh-CN"/>
              </w:rPr>
              <w:t>嘉兴</w:t>
            </w:r>
            <w:r>
              <w:rPr>
                <w:rFonts w:hint="eastAsia" w:ascii="仿宋" w:hAnsi="仿宋" w:eastAsia="仿宋" w:cs="仿宋"/>
              </w:rPr>
              <w:t>“健康码”绿码？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5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26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2.本人在考前28天内是否有国（境）外和国内中高风险地区旅居史？（注：按照</w:t>
            </w:r>
            <w:r>
              <w:rPr>
                <w:rFonts w:hint="eastAsia" w:ascii="仿宋" w:hAnsi="仿宋" w:eastAsia="仿宋" w:cs="仿宋"/>
                <w:lang w:eastAsia="zh-CN"/>
              </w:rPr>
              <w:t>嘉兴</w:t>
            </w:r>
            <w:r>
              <w:rPr>
                <w:rFonts w:hint="eastAsia" w:ascii="仿宋" w:hAnsi="仿宋" w:eastAsia="仿宋" w:cs="仿宋"/>
              </w:rPr>
              <w:t>防疫要求，对入境来浙人员实施“14+7+7”健康管理措施，国内中高风险地区来浙人员实施“14+7”健康管理措施）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7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28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</w:rPr>
              <w:t>3.本人在考前14天内是否有已出现本土阳性病例报告尚未划分风险等级的县（市、区）旅居史？（注：按照</w:t>
            </w:r>
            <w:r>
              <w:rPr>
                <w:rFonts w:hint="eastAsia" w:ascii="仿宋" w:hAnsi="仿宋" w:eastAsia="仿宋" w:cs="仿宋"/>
                <w:lang w:eastAsia="zh-CN"/>
              </w:rPr>
              <w:t>嘉兴</w:t>
            </w:r>
            <w:r>
              <w:rPr>
                <w:rFonts w:hint="eastAsia" w:ascii="仿宋" w:hAnsi="仿宋" w:eastAsia="仿宋" w:cs="仿宋"/>
              </w:rPr>
              <w:t>防疫要求，考前1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4天内有上述地区旅居史的考生须实施14天日常健康监测，并提供48小时内核酸检测阴性报告。）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29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0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4.本人是否为既往新冠肺炎确诊病例、无症状感染者或密切接触者、次密切接触者？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1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 </w:t>
            </w:r>
            <w:r>
              <w:rPr>
                <w:rFonts w:ascii="Wingdings 2" w:hAnsi="Wingdings 2" w:eastAsia="Wingdings 2" w:cs="Wingdings 2"/>
              </w:rPr>
              <w:pict>
                <v:shape id="_x0000_i1032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540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</w:rPr>
              <w:pict>
                <v:shape id="_x0000_i1033" o:spt="75" type="#_x0000_t75" style="height:12.75pt;width:15.7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仿宋" w:hAnsi="仿宋" w:eastAsia="仿宋" w:cs="仿宋"/>
              </w:rPr>
              <w:t> 是   </w:t>
            </w:r>
            <w:r>
              <w:rPr>
                <w:rFonts w:ascii="Wingdings 2" w:hAnsi="Wingdings 2" w:eastAsia="Wingdings 2" w:cs="Wingdings 2"/>
              </w:rPr>
              <w:drawing>
                <wp:inline distT="0" distB="0" distL="0" distR="0">
                  <wp:extent cx="202565" cy="161925"/>
                  <wp:effectExtent l="19050" t="0" r="698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6.本人考前14天内，是否有以下症状？如有请在□内划√。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症状：□发热□干咳□乏力□鼻塞□流涕□咽痛□嗅（味）觉减退□腹泻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ind w:firstLine="720" w:firstLineChars="3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□结膜炎□肌痛□其他症状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200" w:afterAutospacing="0" w:line="400" w:lineRule="exac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hint="eastAsia" w:ascii="仿宋" w:hAnsi="仿宋" w:eastAsia="仿宋" w:cs="仿宋"/>
              </w:rPr>
              <w:t>7.是否有其他需要报告的情况？_________________________________（如没有，此栏不需填写。）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本人承诺，本人填报、提交和现场出示的所有信息（证明）均真实、准确、完整、有效，如有虚假或隐瞒，自愿承担相关责任并接受处理。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hd w:val="clear" w:color="auto" w:fill="FFFFFF"/>
              </w:rPr>
            </w:pPr>
          </w:p>
          <w:p>
            <w:pPr>
              <w:spacing w:line="400" w:lineRule="exact"/>
              <w:ind w:firstLine="4610" w:firstLineChars="164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5"/>
              <w:widowControl/>
              <w:spacing w:before="0" w:beforeAutospacing="0" w:after="200" w:afterAutospacing="0" w:line="400" w:lineRule="exact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/>
                <w:b/>
                <w:sz w:val="28"/>
              </w:rPr>
              <w:t xml:space="preserve"> 年  月  日</w:t>
            </w:r>
          </w:p>
        </w:tc>
      </w:tr>
    </w:tbl>
    <w:p>
      <w:pPr>
        <w:rPr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lYmY4ZGMzYjlhYmRlNmY5Yjc0NWU5ODBkNDgyZDMifQ=="/>
  </w:docVars>
  <w:rsids>
    <w:rsidRoot w:val="00BC51AA"/>
    <w:rsid w:val="00060F83"/>
    <w:rsid w:val="000E1507"/>
    <w:rsid w:val="00105C6A"/>
    <w:rsid w:val="001C4A59"/>
    <w:rsid w:val="002253DA"/>
    <w:rsid w:val="002548C5"/>
    <w:rsid w:val="002975DB"/>
    <w:rsid w:val="002E6B36"/>
    <w:rsid w:val="003D1A50"/>
    <w:rsid w:val="003D7D13"/>
    <w:rsid w:val="00405D86"/>
    <w:rsid w:val="00411654"/>
    <w:rsid w:val="00433E93"/>
    <w:rsid w:val="0047278B"/>
    <w:rsid w:val="004A40C8"/>
    <w:rsid w:val="005E07FC"/>
    <w:rsid w:val="00627E05"/>
    <w:rsid w:val="006644C9"/>
    <w:rsid w:val="00696E69"/>
    <w:rsid w:val="006B6485"/>
    <w:rsid w:val="00723393"/>
    <w:rsid w:val="0079261F"/>
    <w:rsid w:val="007A44D7"/>
    <w:rsid w:val="007D4904"/>
    <w:rsid w:val="007F31A6"/>
    <w:rsid w:val="008B2904"/>
    <w:rsid w:val="008E7B42"/>
    <w:rsid w:val="0092083A"/>
    <w:rsid w:val="009A5C3E"/>
    <w:rsid w:val="009C6554"/>
    <w:rsid w:val="009F2188"/>
    <w:rsid w:val="009F255E"/>
    <w:rsid w:val="00A72259"/>
    <w:rsid w:val="00AA1330"/>
    <w:rsid w:val="00AF63EE"/>
    <w:rsid w:val="00B22908"/>
    <w:rsid w:val="00B35556"/>
    <w:rsid w:val="00B66691"/>
    <w:rsid w:val="00B97498"/>
    <w:rsid w:val="00BB79DF"/>
    <w:rsid w:val="00BC51AA"/>
    <w:rsid w:val="00C43AB8"/>
    <w:rsid w:val="00CA1483"/>
    <w:rsid w:val="00D55A12"/>
    <w:rsid w:val="00D933FC"/>
    <w:rsid w:val="00DA6781"/>
    <w:rsid w:val="00DE2F8F"/>
    <w:rsid w:val="00DE4454"/>
    <w:rsid w:val="00E05D5C"/>
    <w:rsid w:val="00E17504"/>
    <w:rsid w:val="00E24709"/>
    <w:rsid w:val="00EE4B7F"/>
    <w:rsid w:val="00EF177F"/>
    <w:rsid w:val="00F057E1"/>
    <w:rsid w:val="00F2157E"/>
    <w:rsid w:val="00FB7C6C"/>
    <w:rsid w:val="00FD54BC"/>
    <w:rsid w:val="00FF030B"/>
    <w:rsid w:val="22E93FF4"/>
    <w:rsid w:val="2E145660"/>
    <w:rsid w:val="305323BB"/>
    <w:rsid w:val="36EEBD99"/>
    <w:rsid w:val="37BE9C01"/>
    <w:rsid w:val="3F6F0E47"/>
    <w:rsid w:val="3FD50CD9"/>
    <w:rsid w:val="40C06B30"/>
    <w:rsid w:val="575FFF14"/>
    <w:rsid w:val="5E7D00E6"/>
    <w:rsid w:val="5FEF4463"/>
    <w:rsid w:val="67A75B6D"/>
    <w:rsid w:val="67F52949"/>
    <w:rsid w:val="6A37E193"/>
    <w:rsid w:val="6FFA2A8C"/>
    <w:rsid w:val="75EFBB24"/>
    <w:rsid w:val="77DAA8D1"/>
    <w:rsid w:val="7D95323C"/>
    <w:rsid w:val="7EFB329F"/>
    <w:rsid w:val="7F77DB76"/>
    <w:rsid w:val="D7F550F0"/>
    <w:rsid w:val="DDF6C11E"/>
    <w:rsid w:val="EFFE6E55"/>
    <w:rsid w:val="FFBEE694"/>
    <w:rsid w:val="FFF71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360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484</Words>
  <Characters>537</Characters>
  <Lines>4</Lines>
  <Paragraphs>1</Paragraphs>
  <TotalTime>0</TotalTime>
  <ScaleCrop>false</ScaleCrop>
  <LinksUpToDate>false</LinksUpToDate>
  <CharactersWithSpaces>595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2021-06-28T08:15:00Z</dcterms:created>
  <dc:creator>Lenovo</dc:creator>
  <cp:lastModifiedBy>郑方圆</cp:lastModifiedBy>
  <cp:lastPrinted>2022-03-18T06:08:00Z</cp:lastPrinted>
  <dcterms:modified xsi:type="dcterms:W3CDTF">2022-05-30T06:56:03Z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eyJoZGlkIjoiMjNlYmY4ZGMzYjlhYmRlNmY5Yjc0NWU5ODBkNDgyZDMifQ==</vt:lpwstr>
  </property>
  <property fmtid="{D5CDD505-2E9C-101B-9397-08002B2CF9AE}" pid="4" name="ICV">
    <vt:lpwstr>941998F0DF504F3BB326CD00CE6A1BE9</vt:lpwstr>
  </property>
</Properties>
</file>