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right="0"/>
        <w:rPr>
          <w:rFonts w:hint="default" w:ascii="Calibri" w:hAnsi="Calibri" w:eastAsia="Ã‹ÃŽÃŒÃ¥" w:cs="Calibri"/>
          <w:sz w:val="21"/>
          <w:szCs w:val="21"/>
        </w:rPr>
      </w:pPr>
      <w:bookmarkStart w:id="0" w:name="_GoBack"/>
      <w:bookmarkEnd w:id="0"/>
      <w:r>
        <w:rPr>
          <w:rFonts w:hint="eastAsia" w:ascii="黑体" w:hAnsi="宋体" w:eastAsia="黑体" w:cs="黑体"/>
          <w:sz w:val="21"/>
          <w:szCs w:val="21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45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  <w:shd w:val="clear" w:fill="FFFFFF"/>
        </w:rPr>
        <w:t>2022年</w:t>
      </w: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  <w:shd w:val="clear" w:fill="FFFFFF"/>
          <w:lang w:val="en-US" w:eastAsia="zh-CN"/>
        </w:rPr>
        <w:t>薛城区</w:t>
      </w: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  <w:shd w:val="clear" w:fill="FFFFFF"/>
        </w:rPr>
        <w:t>事业单位公开招聘</w:t>
      </w: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  <w:shd w:val="clear" w:fill="FFFFFF"/>
          <w:lang w:val="en-US" w:eastAsia="zh-CN"/>
        </w:rPr>
        <w:t>工作人员（综合类）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笔试考生健康承诺书</w:t>
      </w:r>
    </w:p>
    <w:tbl>
      <w:tblPr>
        <w:tblStyle w:val="3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1791"/>
        <w:gridCol w:w="1620"/>
        <w:gridCol w:w="291"/>
        <w:gridCol w:w="853"/>
        <w:gridCol w:w="1836"/>
        <w:gridCol w:w="124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0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both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2"/>
                <w:szCs w:val="22"/>
              </w:rPr>
              <w:t>考点名称：</w:t>
            </w:r>
            <w:r>
              <w:rPr>
                <w:rFonts w:hint="default" w:ascii="Calibri" w:hAnsi="Calibri" w:eastAsia="Ã‹ÃŽÃŒÃ¥" w:cs="Calibri"/>
                <w:sz w:val="22"/>
                <w:szCs w:val="22"/>
              </w:rPr>
              <w:t xml:space="preserve">     </w:t>
            </w:r>
          </w:p>
        </w:tc>
        <w:tc>
          <w:tcPr>
            <w:tcW w:w="43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both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考场号：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申明</w:t>
            </w:r>
          </w:p>
        </w:tc>
        <w:tc>
          <w:tcPr>
            <w:tcW w:w="86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jc w:val="both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1.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是否有中、高风险等疫情重点地区旅居史且离开上述地区已满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天但不满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jc w:val="both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2.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居住社区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天内是否发生疫情？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jc w:val="both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3.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是否有境外旅居史且入境已满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天但不满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28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jc w:val="both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4.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是否属于治愈出院满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天的确诊病例和无症状感染者？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5.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是否考前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天内从省外发生本土疫情省份入鲁返鲁？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6.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7.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考前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天内是否有发热、咳嗽等症状未痊愈且未排除传染病及身体不适？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8.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是否有中、高风险等疫情重点地区旅居史且离开上述地区不满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9.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是否有境外旅居史且入境未满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承诺</w:t>
            </w:r>
          </w:p>
        </w:tc>
        <w:tc>
          <w:tcPr>
            <w:tcW w:w="86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450"/>
              <w:jc w:val="both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座位号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是否存在健康申明的情形？（填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或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否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。如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是否存在健康申明的情形？（填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或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否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。如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，请详细列明）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考生承诺签字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43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450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注：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1-4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的，考生须向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枣庄市薛城区人社局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申报，并携带规定的健康证明，在隔离考场考试；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中第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的，考生须向枣庄市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薛城区人社局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申报，并携带规定的健康证明，在相对独立的考场考试；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6-9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的，不得参加考试。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" w:lineRule="exact"/>
        <w:ind w:right="0"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Ã‹ÃŽÃŒÃ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MDMyNWYyYWRlYWE0YmMyZGUyZjcwNjc5NmIzNTAifQ=="/>
  </w:docVars>
  <w:rsids>
    <w:rsidRoot w:val="00000000"/>
    <w:rsid w:val="2B5919DB"/>
    <w:rsid w:val="3CFD11AD"/>
    <w:rsid w:val="4CB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525252"/>
      <w:u w:val="none"/>
    </w:rPr>
  </w:style>
  <w:style w:type="character" w:customStyle="1" w:styleId="7">
    <w:name w:val="button2"/>
    <w:basedOn w:val="4"/>
    <w:qFormat/>
    <w:uiPriority w:val="0"/>
  </w:style>
  <w:style w:type="character" w:customStyle="1" w:styleId="8">
    <w:name w:val="tmpztreemove_arrow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2477</Words>
  <Characters>2601</Characters>
  <Lines>0</Lines>
  <Paragraphs>0</Paragraphs>
  <TotalTime>1</TotalTime>
  <ScaleCrop>false</ScaleCrop>
  <LinksUpToDate>false</LinksUpToDate>
  <CharactersWithSpaces>2603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2022-06-01T03:34:00Z</dcterms:created>
  <dc:creator>Administrator</dc:creator>
  <cp:lastModifiedBy>Administrator</cp:lastModifiedBy>
  <dcterms:modified xsi:type="dcterms:W3CDTF">2022-06-01T05:59:49Z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A4C5E9963BC44B02A8D51796AEAC874F</vt:lpwstr>
  </property>
</Properties>
</file>