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/>
          <w:sz w:val="40"/>
          <w:szCs w:val="40"/>
        </w:rPr>
        <w:t>考生新冠疫情防控承诺书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芜湖市鸠江区</w:t>
      </w:r>
      <w:r>
        <w:rPr>
          <w:rFonts w:hint="eastAsia" w:ascii="仿宋_GB2312" w:eastAsia="仿宋_GB2312"/>
          <w:sz w:val="32"/>
          <w:szCs w:val="32"/>
          <w:lang w:eastAsia="zh-CN"/>
        </w:rPr>
        <w:t>疾病预防控制中心</w:t>
      </w:r>
      <w:r>
        <w:rPr>
          <w:rFonts w:hint="eastAsia" w:ascii="仿宋_GB2312" w:eastAsia="仿宋_GB2312"/>
          <w:sz w:val="32"/>
          <w:szCs w:val="32"/>
        </w:rPr>
        <w:t>面向社会公开招聘劳务派遣工作人员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在近14天内，去过芜湖市以外的城市有：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NTZiYmFkMDkzN2YzNjVhZWZlYmQzMzZjYmQ5ODAifQ=="/>
  </w:docVars>
  <w:rsids>
    <w:rsidRoot w:val="00000000"/>
    <w:rsid w:val="11495EF6"/>
    <w:rsid w:val="724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425</Characters>
  <Lines>0</Lines>
  <Paragraphs>0</Paragraphs>
  <TotalTime>1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2022-05-12T07:16:00Z</dcterms:created>
  <dc:creator>Administrator</dc:creator>
  <cp:lastModifiedBy>范曉娟</cp:lastModifiedBy>
  <dcterms:modified xsi:type="dcterms:W3CDTF">2022-05-27T15:28:09Z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4B23203E519548A6B3450D4C0A0D50F9</vt:lpwstr>
  </property>
</Properties>
</file>