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Dotum" w:eastAsia="仿宋_GB2312"/>
          <w:sz w:val="24"/>
        </w:rPr>
      </w:pPr>
      <w:r>
        <w:rPr>
          <w:rFonts w:hint="eastAsia" w:ascii="仿宋_GB2312" w:hAnsi="Dotum" w:eastAsia="仿宋_GB2312"/>
          <w:sz w:val="24"/>
        </w:rPr>
        <w:t>附件三</w:t>
      </w:r>
    </w:p>
    <w:p>
      <w:pPr>
        <w:spacing w:line="440" w:lineRule="exact"/>
        <w:jc w:val="center"/>
        <w:rPr>
          <w:rFonts w:hint="eastAsia" w:ascii="华文中宋" w:hAnsi="华文中宋" w:eastAsia="华文中宋"/>
          <w:sz w:val="44"/>
          <w:szCs w:val="44"/>
        </w:rPr>
      </w:pPr>
      <w:r>
        <w:rPr>
          <w:rFonts w:hint="eastAsia" w:ascii="华文中宋" w:hAnsi="华文中宋" w:eastAsia="华文中宋"/>
          <w:sz w:val="44"/>
          <w:szCs w:val="44"/>
        </w:rPr>
        <w:t>长沙市天心区2022年公开招聘教师资格</w:t>
      </w:r>
    </w:p>
    <w:p>
      <w:pPr>
        <w:spacing w:line="440" w:lineRule="exact"/>
        <w:jc w:val="center"/>
        <w:rPr>
          <w:rFonts w:hint="eastAsia" w:ascii="华文中宋" w:hAnsi="华文中宋" w:eastAsia="华文中宋"/>
          <w:sz w:val="44"/>
          <w:szCs w:val="44"/>
        </w:rPr>
      </w:pPr>
      <w:r>
        <w:rPr>
          <w:rFonts w:hint="eastAsia" w:ascii="华文中宋" w:hAnsi="华文中宋" w:eastAsia="华文中宋"/>
          <w:sz w:val="44"/>
          <w:szCs w:val="44"/>
        </w:rPr>
        <w:t>复审考生安全考试承诺书</w:t>
      </w:r>
    </w:p>
    <w:p>
      <w:pPr>
        <w:spacing w:line="300" w:lineRule="exact"/>
        <w:rPr>
          <w:rFonts w:hint="eastAsia" w:ascii="仿宋" w:hAnsi="仿宋" w:eastAsia="仿宋" w:cs="仿宋"/>
          <w:sz w:val="28"/>
          <w:szCs w:val="28"/>
        </w:rPr>
      </w:pPr>
      <w:r>
        <w:rPr>
          <w:rFonts w:hint="eastAsia" w:ascii="仿宋" w:hAnsi="仿宋" w:eastAsia="仿宋" w:cs="仿宋"/>
          <w:sz w:val="28"/>
          <w:szCs w:val="28"/>
        </w:rPr>
        <w:t>长沙市天心区教育局：</w:t>
      </w:r>
    </w:p>
    <w:p>
      <w:pPr>
        <w:spacing w:line="300" w:lineRule="exact"/>
        <w:ind w:firstLine="560" w:firstLineChars="200"/>
        <w:rPr>
          <w:rFonts w:hint="eastAsia" w:ascii="仿宋" w:hAnsi="仿宋" w:eastAsia="仿宋" w:cs="仿宋"/>
          <w:bCs/>
          <w:sz w:val="28"/>
          <w:szCs w:val="28"/>
        </w:rPr>
      </w:pPr>
      <w:r>
        <w:rPr>
          <w:rFonts w:hint="eastAsia" w:ascii="仿宋" w:hAnsi="仿宋" w:eastAsia="仿宋" w:cs="仿宋"/>
          <w:sz w:val="28"/>
          <w:szCs w:val="28"/>
        </w:rPr>
        <w:t>为做好新冠肺炎疫情防控常态化下公开招聘教师工作，切实维护考生和考务人员的生命安全和身体健康，</w:t>
      </w:r>
      <w:r>
        <w:rPr>
          <w:rFonts w:hint="eastAsia" w:ascii="仿宋" w:hAnsi="仿宋" w:eastAsia="仿宋" w:cs="仿宋"/>
          <w:bCs/>
          <w:sz w:val="28"/>
          <w:szCs w:val="28"/>
        </w:rPr>
        <w:t>本人郑重承诺：</w:t>
      </w:r>
    </w:p>
    <w:p>
      <w:pPr>
        <w:numPr>
          <w:ilvl w:val="0"/>
          <w:numId w:val="1"/>
        </w:numPr>
        <w:spacing w:line="300" w:lineRule="exact"/>
        <w:ind w:firstLine="600"/>
        <w:rPr>
          <w:rFonts w:hint="eastAsia" w:ascii="仿宋" w:hAnsi="仿宋" w:eastAsia="仿宋" w:cs="仿宋"/>
          <w:bCs/>
          <w:sz w:val="28"/>
          <w:szCs w:val="28"/>
        </w:rPr>
      </w:pPr>
      <w:r>
        <w:rPr>
          <w:rFonts w:hint="eastAsia" w:ascii="仿宋" w:hAnsi="仿宋" w:eastAsia="仿宋" w:cs="仿宋"/>
          <w:bCs/>
          <w:sz w:val="28"/>
          <w:szCs w:val="28"/>
        </w:rPr>
        <w:t>本人考试前28天内（5月3日-5月30日，下同）没有境外或港澳台旅居史。</w:t>
      </w:r>
    </w:p>
    <w:p>
      <w:pPr>
        <w:numPr>
          <w:ilvl w:val="0"/>
          <w:numId w:val="1"/>
        </w:numPr>
        <w:spacing w:line="300" w:lineRule="exact"/>
        <w:ind w:firstLine="600"/>
        <w:rPr>
          <w:rFonts w:hint="eastAsia" w:ascii="仿宋" w:hAnsi="仿宋" w:eastAsia="仿宋" w:cs="仿宋"/>
          <w:bCs/>
          <w:sz w:val="28"/>
          <w:szCs w:val="28"/>
        </w:rPr>
      </w:pPr>
      <w:r>
        <w:rPr>
          <w:rFonts w:hint="eastAsia" w:ascii="仿宋" w:hAnsi="仿宋" w:eastAsia="仿宋" w:cs="仿宋"/>
          <w:bCs/>
          <w:sz w:val="28"/>
          <w:szCs w:val="28"/>
        </w:rPr>
        <w:t>本人考试前14天内（5月17日-5月30日，下同）没有高风险区所在市（地、州、盟）、发生本地社区传播风险的中风险区所在市（地、州、盟）旅居史；没有无本地社区传播风险的中风险区所在县（市、区、旗）旅居史及封控管控区旅居史。</w:t>
      </w:r>
    </w:p>
    <w:p>
      <w:pPr>
        <w:numPr>
          <w:ilvl w:val="0"/>
          <w:numId w:val="1"/>
        </w:numPr>
        <w:spacing w:line="300" w:lineRule="exact"/>
        <w:ind w:firstLine="600"/>
        <w:rPr>
          <w:rFonts w:hint="eastAsia" w:ascii="仿宋" w:hAnsi="仿宋" w:eastAsia="仿宋" w:cs="仿宋"/>
          <w:bCs/>
          <w:sz w:val="28"/>
          <w:szCs w:val="28"/>
        </w:rPr>
      </w:pPr>
      <w:r>
        <w:rPr>
          <w:rFonts w:hint="eastAsia" w:ascii="仿宋" w:hAnsi="仿宋" w:eastAsia="仿宋" w:cs="仿宋"/>
          <w:bCs/>
          <w:sz w:val="28"/>
          <w:szCs w:val="28"/>
        </w:rPr>
        <w:t>本人湖南省居民电子健康卡为( 绿码</w:t>
      </w:r>
      <w:r>
        <w:rPr>
          <w:rFonts w:hint="eastAsia" w:ascii="仿宋" w:hAnsi="仿宋" w:eastAsia="仿宋" w:cs="仿宋"/>
          <w:bCs/>
          <w:sz w:val="28"/>
          <w:szCs w:val="28"/>
        </w:rPr>
        <w:sym w:font="Wingdings" w:char="00A8"/>
      </w:r>
      <w:r>
        <w:rPr>
          <w:rFonts w:hint="eastAsia" w:ascii="仿宋" w:hAnsi="仿宋" w:eastAsia="仿宋" w:cs="仿宋"/>
          <w:bCs/>
          <w:sz w:val="28"/>
          <w:szCs w:val="28"/>
        </w:rPr>
        <w:t xml:space="preserve">  黄码</w:t>
      </w:r>
      <w:r>
        <w:rPr>
          <w:rFonts w:hint="eastAsia" w:ascii="仿宋" w:hAnsi="仿宋" w:eastAsia="仿宋" w:cs="仿宋"/>
          <w:bCs/>
          <w:sz w:val="28"/>
          <w:szCs w:val="28"/>
        </w:rPr>
        <w:sym w:font="Wingdings" w:char="00A8"/>
      </w:r>
      <w:r>
        <w:rPr>
          <w:rFonts w:hint="eastAsia" w:ascii="仿宋" w:hAnsi="仿宋" w:eastAsia="仿宋" w:cs="仿宋"/>
          <w:bCs/>
          <w:sz w:val="28"/>
          <w:szCs w:val="28"/>
        </w:rPr>
        <w:t xml:space="preserve">  红码</w:t>
      </w:r>
      <w:r>
        <w:rPr>
          <w:rFonts w:hint="eastAsia" w:ascii="仿宋" w:hAnsi="仿宋" w:eastAsia="仿宋" w:cs="仿宋"/>
          <w:bCs/>
          <w:sz w:val="28"/>
          <w:szCs w:val="28"/>
        </w:rPr>
        <w:sym w:font="Wingdings" w:char="00A8"/>
      </w:r>
      <w:r>
        <w:rPr>
          <w:rFonts w:hint="eastAsia" w:ascii="仿宋" w:hAnsi="仿宋" w:eastAsia="仿宋" w:cs="仿宋"/>
          <w:bCs/>
          <w:sz w:val="28"/>
          <w:szCs w:val="28"/>
        </w:rPr>
        <w:t>）。</w:t>
      </w:r>
    </w:p>
    <w:p>
      <w:pPr>
        <w:numPr>
          <w:ilvl w:val="0"/>
          <w:numId w:val="1"/>
        </w:numPr>
        <w:spacing w:line="300" w:lineRule="exact"/>
        <w:ind w:firstLine="600"/>
        <w:rPr>
          <w:rFonts w:hint="eastAsia" w:ascii="仿宋" w:hAnsi="仿宋" w:eastAsia="仿宋" w:cs="仿宋"/>
          <w:bCs/>
          <w:sz w:val="28"/>
          <w:szCs w:val="28"/>
        </w:rPr>
      </w:pPr>
      <w:r>
        <w:rPr>
          <w:rFonts w:hint="eastAsia" w:ascii="仿宋" w:hAnsi="仿宋" w:eastAsia="仿宋" w:cs="仿宋"/>
          <w:bCs/>
          <w:sz w:val="28"/>
          <w:szCs w:val="28"/>
        </w:rPr>
        <w:t>本人通信大数据行程卡为( 绿码</w:t>
      </w:r>
      <w:r>
        <w:rPr>
          <w:rFonts w:hint="eastAsia" w:ascii="仿宋" w:hAnsi="仿宋" w:eastAsia="仿宋" w:cs="仿宋"/>
          <w:bCs/>
          <w:sz w:val="28"/>
          <w:szCs w:val="28"/>
        </w:rPr>
        <w:sym w:font="Wingdings" w:char="00A8"/>
      </w:r>
      <w:r>
        <w:rPr>
          <w:rFonts w:hint="eastAsia" w:ascii="仿宋" w:hAnsi="仿宋" w:eastAsia="仿宋" w:cs="仿宋"/>
          <w:bCs/>
          <w:sz w:val="28"/>
          <w:szCs w:val="28"/>
        </w:rPr>
        <w:t xml:space="preserve">  黄码</w:t>
      </w:r>
      <w:r>
        <w:rPr>
          <w:rFonts w:hint="eastAsia" w:ascii="仿宋" w:hAnsi="仿宋" w:eastAsia="仿宋" w:cs="仿宋"/>
          <w:bCs/>
          <w:sz w:val="28"/>
          <w:szCs w:val="28"/>
        </w:rPr>
        <w:sym w:font="Wingdings" w:char="00A8"/>
      </w:r>
      <w:r>
        <w:rPr>
          <w:rFonts w:hint="eastAsia" w:ascii="仿宋" w:hAnsi="仿宋" w:eastAsia="仿宋" w:cs="仿宋"/>
          <w:bCs/>
          <w:sz w:val="28"/>
          <w:szCs w:val="28"/>
        </w:rPr>
        <w:t xml:space="preserve">  红码</w:t>
      </w:r>
      <w:r>
        <w:rPr>
          <w:rFonts w:hint="eastAsia" w:ascii="仿宋" w:hAnsi="仿宋" w:eastAsia="仿宋" w:cs="仿宋"/>
          <w:bCs/>
          <w:sz w:val="28"/>
          <w:szCs w:val="28"/>
        </w:rPr>
        <w:sym w:font="Wingdings" w:char="00A8"/>
      </w:r>
      <w:r>
        <w:rPr>
          <w:rFonts w:hint="eastAsia" w:ascii="仿宋" w:hAnsi="仿宋" w:eastAsia="仿宋" w:cs="仿宋"/>
          <w:bCs/>
          <w:sz w:val="28"/>
          <w:szCs w:val="28"/>
        </w:rPr>
        <w:t xml:space="preserve"> ）。 </w:t>
      </w:r>
    </w:p>
    <w:p>
      <w:pPr>
        <w:numPr>
          <w:ilvl w:val="0"/>
          <w:numId w:val="1"/>
        </w:numPr>
        <w:spacing w:line="300" w:lineRule="exact"/>
        <w:ind w:firstLine="600"/>
        <w:rPr>
          <w:rFonts w:hint="eastAsia" w:ascii="仿宋" w:hAnsi="仿宋" w:eastAsia="仿宋" w:cs="仿宋"/>
          <w:bCs/>
          <w:sz w:val="28"/>
          <w:szCs w:val="28"/>
        </w:rPr>
      </w:pPr>
      <w:r>
        <w:rPr>
          <w:rFonts w:hint="eastAsia" w:ascii="仿宋" w:hAnsi="仿宋" w:eastAsia="仿宋" w:cs="仿宋"/>
          <w:bCs/>
          <w:sz w:val="28"/>
          <w:szCs w:val="28"/>
        </w:rPr>
        <w:t>本人通信大数据行程卡上提示考试前14天内</w:t>
      </w:r>
      <w:r>
        <w:rPr>
          <w:rFonts w:hint="eastAsia" w:ascii="仿宋" w:hAnsi="仿宋" w:eastAsia="仿宋" w:cs="仿宋"/>
          <w:color w:val="000000"/>
          <w:sz w:val="28"/>
          <w:szCs w:val="28"/>
        </w:rPr>
        <w:t>到达或途经的城市是否有带“*”的</w:t>
      </w:r>
      <w:r>
        <w:rPr>
          <w:rFonts w:hint="eastAsia" w:ascii="仿宋" w:hAnsi="仿宋" w:eastAsia="仿宋" w:cs="仿宋"/>
          <w:bCs/>
          <w:sz w:val="28"/>
          <w:szCs w:val="28"/>
        </w:rPr>
        <w:t>（ 有带“*”</w:t>
      </w:r>
      <w:r>
        <w:rPr>
          <w:rFonts w:hint="eastAsia" w:ascii="仿宋" w:hAnsi="仿宋" w:eastAsia="仿宋" w:cs="仿宋"/>
          <w:bCs/>
          <w:sz w:val="28"/>
          <w:szCs w:val="28"/>
        </w:rPr>
        <w:sym w:font="Wingdings" w:char="00A8"/>
      </w:r>
      <w:r>
        <w:rPr>
          <w:rFonts w:hint="eastAsia" w:ascii="仿宋" w:hAnsi="仿宋" w:eastAsia="仿宋" w:cs="仿宋"/>
          <w:bCs/>
          <w:sz w:val="28"/>
          <w:szCs w:val="28"/>
        </w:rPr>
        <w:t xml:space="preserve">  没有带“*”</w:t>
      </w:r>
      <w:r>
        <w:rPr>
          <w:rFonts w:hint="eastAsia" w:ascii="仿宋" w:hAnsi="仿宋" w:eastAsia="仿宋" w:cs="仿宋"/>
          <w:bCs/>
          <w:sz w:val="28"/>
          <w:szCs w:val="28"/>
        </w:rPr>
        <w:sym w:font="Wingdings" w:char="00A8"/>
      </w:r>
      <w:r>
        <w:rPr>
          <w:rFonts w:hint="eastAsia" w:ascii="仿宋" w:hAnsi="仿宋" w:eastAsia="仿宋" w:cs="仿宋"/>
          <w:bCs/>
          <w:sz w:val="28"/>
          <w:szCs w:val="28"/>
        </w:rPr>
        <w:t xml:space="preserve"> ）。</w:t>
      </w:r>
    </w:p>
    <w:p>
      <w:pPr>
        <w:numPr>
          <w:ilvl w:val="0"/>
          <w:numId w:val="1"/>
        </w:numPr>
        <w:spacing w:line="300" w:lineRule="exact"/>
        <w:ind w:firstLine="600"/>
        <w:rPr>
          <w:rFonts w:hint="eastAsia" w:ascii="仿宋" w:hAnsi="仿宋" w:eastAsia="仿宋" w:cs="仿宋"/>
          <w:bCs/>
          <w:sz w:val="28"/>
          <w:szCs w:val="28"/>
        </w:rPr>
      </w:pPr>
      <w:r>
        <w:rPr>
          <w:rFonts w:hint="eastAsia" w:ascii="仿宋" w:hAnsi="仿宋" w:eastAsia="仿宋" w:cs="仿宋"/>
          <w:bCs/>
          <w:sz w:val="28"/>
          <w:szCs w:val="28"/>
        </w:rPr>
        <w:t xml:space="preserve">本人体温为 （正常状态 </w:t>
      </w:r>
      <w:r>
        <w:rPr>
          <w:rFonts w:hint="eastAsia" w:ascii="仿宋" w:hAnsi="仿宋" w:eastAsia="仿宋" w:cs="仿宋"/>
          <w:bCs/>
          <w:sz w:val="28"/>
          <w:szCs w:val="28"/>
        </w:rPr>
        <w:sym w:font="Wingdings" w:char="00A8"/>
      </w:r>
      <w:r>
        <w:rPr>
          <w:rFonts w:hint="eastAsia" w:ascii="仿宋" w:hAnsi="仿宋" w:eastAsia="仿宋" w:cs="仿宋"/>
          <w:bCs/>
          <w:sz w:val="28"/>
          <w:szCs w:val="28"/>
        </w:rPr>
        <w:t xml:space="preserve">  非正常状态 </w:t>
      </w:r>
      <w:r>
        <w:rPr>
          <w:rFonts w:hint="eastAsia" w:ascii="仿宋" w:hAnsi="仿宋" w:eastAsia="仿宋" w:cs="仿宋"/>
          <w:bCs/>
          <w:sz w:val="28"/>
          <w:szCs w:val="28"/>
        </w:rPr>
        <w:sym w:font="Wingdings" w:char="00A8"/>
      </w:r>
      <w:r>
        <w:rPr>
          <w:rFonts w:hint="eastAsia" w:ascii="仿宋" w:hAnsi="仿宋" w:eastAsia="仿宋" w:cs="仿宋"/>
          <w:bCs/>
          <w:sz w:val="28"/>
          <w:szCs w:val="28"/>
        </w:rPr>
        <w:t xml:space="preserve"> ）。</w:t>
      </w:r>
    </w:p>
    <w:p>
      <w:pPr>
        <w:numPr>
          <w:ilvl w:val="0"/>
          <w:numId w:val="1"/>
        </w:numPr>
        <w:spacing w:line="300" w:lineRule="exact"/>
        <w:ind w:firstLine="600"/>
        <w:rPr>
          <w:rFonts w:hint="eastAsia" w:ascii="仿宋" w:hAnsi="仿宋" w:eastAsia="仿宋" w:cs="仿宋"/>
          <w:bCs/>
          <w:sz w:val="28"/>
          <w:szCs w:val="28"/>
        </w:rPr>
      </w:pPr>
      <w:r>
        <w:rPr>
          <w:rFonts w:hint="eastAsia" w:ascii="仿宋" w:hAnsi="仿宋" w:eastAsia="仿宋" w:cs="仿宋"/>
          <w:bCs/>
          <w:sz w:val="28"/>
          <w:szCs w:val="28"/>
        </w:rPr>
        <w:t>本人考前28天内未接触境外、港澳台人员（是</w:t>
      </w:r>
      <w:r>
        <w:rPr>
          <w:rFonts w:hint="eastAsia" w:ascii="仿宋" w:hAnsi="仿宋" w:eastAsia="仿宋" w:cs="仿宋"/>
          <w:bCs/>
          <w:sz w:val="28"/>
          <w:szCs w:val="28"/>
        </w:rPr>
        <w:sym w:font="Wingdings" w:char="00A8"/>
      </w:r>
      <w:r>
        <w:rPr>
          <w:rFonts w:hint="eastAsia" w:ascii="仿宋" w:hAnsi="仿宋" w:eastAsia="仿宋" w:cs="仿宋"/>
          <w:bCs/>
          <w:sz w:val="28"/>
          <w:szCs w:val="28"/>
        </w:rPr>
        <w:t xml:space="preserve"> 否</w:t>
      </w:r>
      <w:r>
        <w:rPr>
          <w:rFonts w:hint="eastAsia" w:ascii="仿宋" w:hAnsi="仿宋" w:eastAsia="仿宋" w:cs="仿宋"/>
          <w:bCs/>
          <w:sz w:val="28"/>
          <w:szCs w:val="28"/>
        </w:rPr>
        <w:sym w:font="Wingdings" w:char="00A8"/>
      </w:r>
      <w:r>
        <w:rPr>
          <w:rFonts w:hint="eastAsia" w:ascii="仿宋" w:hAnsi="仿宋" w:eastAsia="仿宋" w:cs="仿宋"/>
          <w:bCs/>
          <w:sz w:val="28"/>
          <w:szCs w:val="28"/>
        </w:rPr>
        <w:t>）。</w:t>
      </w:r>
    </w:p>
    <w:p>
      <w:pPr>
        <w:numPr>
          <w:ilvl w:val="0"/>
          <w:numId w:val="1"/>
        </w:numPr>
        <w:spacing w:line="300" w:lineRule="exact"/>
        <w:ind w:firstLine="600"/>
        <w:rPr>
          <w:rFonts w:hint="eastAsia" w:ascii="仿宋" w:hAnsi="仿宋" w:eastAsia="仿宋" w:cs="仿宋"/>
          <w:bCs/>
          <w:sz w:val="28"/>
          <w:szCs w:val="28"/>
        </w:rPr>
      </w:pPr>
      <w:r>
        <w:rPr>
          <w:rFonts w:hint="eastAsia" w:ascii="仿宋" w:hAnsi="仿宋" w:eastAsia="仿宋" w:cs="仿宋"/>
          <w:bCs/>
          <w:sz w:val="28"/>
          <w:szCs w:val="28"/>
        </w:rPr>
        <w:t>本人考前14天内未接触高、中风险区人员（是</w:t>
      </w:r>
      <w:r>
        <w:rPr>
          <w:rFonts w:hint="eastAsia" w:ascii="仿宋" w:hAnsi="仿宋" w:eastAsia="仿宋" w:cs="仿宋"/>
          <w:bCs/>
          <w:sz w:val="28"/>
          <w:szCs w:val="28"/>
        </w:rPr>
        <w:sym w:font="Wingdings" w:char="00A8"/>
      </w:r>
      <w:r>
        <w:rPr>
          <w:rFonts w:hint="eastAsia" w:ascii="仿宋" w:hAnsi="仿宋" w:eastAsia="仿宋" w:cs="仿宋"/>
          <w:bCs/>
          <w:sz w:val="28"/>
          <w:szCs w:val="28"/>
        </w:rPr>
        <w:t xml:space="preserve"> 否</w:t>
      </w:r>
      <w:r>
        <w:rPr>
          <w:rFonts w:hint="eastAsia" w:ascii="仿宋" w:hAnsi="仿宋" w:eastAsia="仿宋" w:cs="仿宋"/>
          <w:bCs/>
          <w:sz w:val="28"/>
          <w:szCs w:val="28"/>
        </w:rPr>
        <w:sym w:font="Wingdings" w:char="00A8"/>
      </w:r>
      <w:r>
        <w:rPr>
          <w:rFonts w:hint="eastAsia" w:ascii="仿宋" w:hAnsi="仿宋" w:eastAsia="仿宋" w:cs="仿宋"/>
          <w:bCs/>
          <w:sz w:val="28"/>
          <w:szCs w:val="28"/>
        </w:rPr>
        <w:t>）。</w:t>
      </w:r>
    </w:p>
    <w:p>
      <w:pPr>
        <w:numPr>
          <w:ilvl w:val="0"/>
          <w:numId w:val="1"/>
        </w:numPr>
        <w:spacing w:line="300" w:lineRule="exact"/>
        <w:ind w:firstLine="600"/>
        <w:rPr>
          <w:rFonts w:hint="eastAsia" w:ascii="仿宋" w:hAnsi="仿宋" w:eastAsia="仿宋" w:cs="仿宋"/>
          <w:bCs/>
          <w:sz w:val="28"/>
          <w:szCs w:val="28"/>
        </w:rPr>
      </w:pPr>
      <w:r>
        <w:rPr>
          <w:rFonts w:hint="eastAsia" w:ascii="仿宋" w:hAnsi="仿宋" w:eastAsia="仿宋" w:cs="仿宋"/>
          <w:bCs/>
          <w:sz w:val="28"/>
          <w:szCs w:val="28"/>
        </w:rPr>
        <w:t>本人考前21天内（5月10日-5月30日）不是新冠病毒感染者的密接者（是</w:t>
      </w:r>
      <w:r>
        <w:rPr>
          <w:rFonts w:hint="eastAsia" w:ascii="仿宋" w:hAnsi="仿宋" w:eastAsia="仿宋" w:cs="仿宋"/>
          <w:bCs/>
          <w:sz w:val="28"/>
          <w:szCs w:val="28"/>
        </w:rPr>
        <w:sym w:font="Wingdings" w:char="00A8"/>
      </w:r>
      <w:r>
        <w:rPr>
          <w:rFonts w:hint="eastAsia" w:ascii="仿宋" w:hAnsi="仿宋" w:eastAsia="仿宋" w:cs="仿宋"/>
          <w:bCs/>
          <w:sz w:val="28"/>
          <w:szCs w:val="28"/>
        </w:rPr>
        <w:t xml:space="preserve"> 否</w:t>
      </w:r>
      <w:r>
        <w:rPr>
          <w:rFonts w:hint="eastAsia" w:ascii="仿宋" w:hAnsi="仿宋" w:eastAsia="仿宋" w:cs="仿宋"/>
          <w:bCs/>
          <w:sz w:val="28"/>
          <w:szCs w:val="28"/>
        </w:rPr>
        <w:sym w:font="Wingdings" w:char="00A8"/>
      </w:r>
      <w:r>
        <w:rPr>
          <w:rFonts w:hint="eastAsia" w:ascii="仿宋" w:hAnsi="仿宋" w:eastAsia="仿宋" w:cs="仿宋"/>
          <w:bCs/>
          <w:sz w:val="28"/>
          <w:szCs w:val="28"/>
        </w:rPr>
        <w:t>）。</w:t>
      </w:r>
    </w:p>
    <w:p>
      <w:pPr>
        <w:numPr>
          <w:ilvl w:val="0"/>
          <w:numId w:val="1"/>
        </w:numPr>
        <w:spacing w:line="300" w:lineRule="exact"/>
        <w:ind w:firstLine="600"/>
        <w:rPr>
          <w:rFonts w:hint="eastAsia" w:ascii="仿宋" w:hAnsi="仿宋" w:eastAsia="仿宋" w:cs="仿宋"/>
          <w:bCs/>
          <w:sz w:val="28"/>
          <w:szCs w:val="28"/>
        </w:rPr>
      </w:pPr>
      <w:r>
        <w:rPr>
          <w:rFonts w:hint="eastAsia" w:ascii="仿宋" w:hAnsi="仿宋" w:eastAsia="仿宋" w:cs="仿宋"/>
          <w:bCs/>
          <w:sz w:val="28"/>
          <w:szCs w:val="28"/>
        </w:rPr>
        <w:t>本人考前14天内不是新冠病毒感染者的次密接者（是</w:t>
      </w:r>
      <w:r>
        <w:rPr>
          <w:rFonts w:hint="eastAsia" w:ascii="仿宋" w:hAnsi="仿宋" w:eastAsia="仿宋" w:cs="仿宋"/>
          <w:bCs/>
          <w:sz w:val="28"/>
          <w:szCs w:val="28"/>
        </w:rPr>
        <w:sym w:font="Wingdings" w:char="00A8"/>
      </w:r>
      <w:r>
        <w:rPr>
          <w:rFonts w:hint="eastAsia" w:ascii="仿宋" w:hAnsi="仿宋" w:eastAsia="仿宋" w:cs="仿宋"/>
          <w:bCs/>
          <w:sz w:val="28"/>
          <w:szCs w:val="28"/>
        </w:rPr>
        <w:t xml:space="preserve"> 否</w:t>
      </w:r>
      <w:r>
        <w:rPr>
          <w:rFonts w:hint="eastAsia" w:ascii="仿宋" w:hAnsi="仿宋" w:eastAsia="仿宋" w:cs="仿宋"/>
          <w:bCs/>
          <w:sz w:val="28"/>
          <w:szCs w:val="28"/>
        </w:rPr>
        <w:sym w:font="Wingdings" w:char="00A8"/>
      </w:r>
      <w:r>
        <w:rPr>
          <w:rFonts w:hint="eastAsia" w:ascii="仿宋" w:hAnsi="仿宋" w:eastAsia="仿宋" w:cs="仿宋"/>
          <w:bCs/>
          <w:sz w:val="28"/>
          <w:szCs w:val="28"/>
        </w:rPr>
        <w:t>）。</w:t>
      </w:r>
    </w:p>
    <w:p>
      <w:pPr>
        <w:numPr>
          <w:ilvl w:val="0"/>
          <w:numId w:val="1"/>
        </w:numPr>
        <w:spacing w:line="300" w:lineRule="exact"/>
        <w:ind w:firstLine="600"/>
        <w:rPr>
          <w:rFonts w:hint="eastAsia" w:ascii="仿宋" w:hAnsi="仿宋" w:eastAsia="仿宋" w:cs="仿宋"/>
          <w:bCs/>
          <w:sz w:val="28"/>
          <w:szCs w:val="28"/>
        </w:rPr>
      </w:pPr>
      <w:r>
        <w:rPr>
          <w:rFonts w:hint="eastAsia" w:ascii="仿宋" w:hAnsi="仿宋" w:eastAsia="仿宋" w:cs="仿宋"/>
          <w:bCs/>
          <w:sz w:val="28"/>
          <w:szCs w:val="28"/>
        </w:rPr>
        <w:t>本人非尚在随访或医学观察期内的已治愈出院确诊病例（是</w:t>
      </w:r>
      <w:r>
        <w:rPr>
          <w:rFonts w:hint="eastAsia" w:ascii="仿宋" w:hAnsi="仿宋" w:eastAsia="仿宋" w:cs="仿宋"/>
          <w:bCs/>
          <w:sz w:val="28"/>
          <w:szCs w:val="28"/>
        </w:rPr>
        <w:sym w:font="Wingdings" w:char="00A8"/>
      </w:r>
      <w:r>
        <w:rPr>
          <w:rFonts w:hint="eastAsia" w:ascii="仿宋" w:hAnsi="仿宋" w:eastAsia="仿宋" w:cs="仿宋"/>
          <w:bCs/>
          <w:sz w:val="28"/>
          <w:szCs w:val="28"/>
        </w:rPr>
        <w:t xml:space="preserve"> 否</w:t>
      </w:r>
      <w:r>
        <w:rPr>
          <w:rFonts w:hint="eastAsia" w:ascii="仿宋" w:hAnsi="仿宋" w:eastAsia="仿宋" w:cs="仿宋"/>
          <w:bCs/>
          <w:sz w:val="28"/>
          <w:szCs w:val="28"/>
        </w:rPr>
        <w:sym w:font="Wingdings" w:char="00A8"/>
      </w:r>
      <w:r>
        <w:rPr>
          <w:rFonts w:hint="eastAsia" w:ascii="仿宋" w:hAnsi="仿宋" w:eastAsia="仿宋" w:cs="仿宋"/>
          <w:bCs/>
          <w:sz w:val="28"/>
          <w:szCs w:val="28"/>
        </w:rPr>
        <w:t>）。</w:t>
      </w:r>
    </w:p>
    <w:p>
      <w:pPr>
        <w:numPr>
          <w:ilvl w:val="0"/>
          <w:numId w:val="1"/>
        </w:numPr>
        <w:spacing w:line="300" w:lineRule="exact"/>
        <w:ind w:firstLine="600"/>
        <w:rPr>
          <w:rFonts w:hint="eastAsia" w:ascii="仿宋" w:hAnsi="仿宋" w:eastAsia="仿宋" w:cs="仿宋"/>
          <w:bCs/>
          <w:sz w:val="28"/>
          <w:szCs w:val="28"/>
        </w:rPr>
      </w:pPr>
      <w:r>
        <w:rPr>
          <w:rFonts w:hint="eastAsia" w:ascii="仿宋" w:hAnsi="仿宋" w:eastAsia="仿宋" w:cs="仿宋"/>
          <w:bCs/>
          <w:sz w:val="28"/>
          <w:szCs w:val="28"/>
        </w:rPr>
        <w:t>本人非尚在随访或医学观察期内的已解除集中隔离医学观察无症状感染者（是</w:t>
      </w:r>
      <w:r>
        <w:rPr>
          <w:rFonts w:hint="eastAsia" w:ascii="仿宋" w:hAnsi="仿宋" w:eastAsia="仿宋" w:cs="仿宋"/>
          <w:bCs/>
          <w:sz w:val="28"/>
          <w:szCs w:val="28"/>
        </w:rPr>
        <w:sym w:font="Wingdings" w:char="00A8"/>
      </w:r>
      <w:r>
        <w:rPr>
          <w:rFonts w:hint="eastAsia" w:ascii="仿宋" w:hAnsi="仿宋" w:eastAsia="仿宋" w:cs="仿宋"/>
          <w:bCs/>
          <w:sz w:val="28"/>
          <w:szCs w:val="28"/>
        </w:rPr>
        <w:t xml:space="preserve"> 否</w:t>
      </w:r>
      <w:r>
        <w:rPr>
          <w:rFonts w:hint="eastAsia" w:ascii="仿宋" w:hAnsi="仿宋" w:eastAsia="仿宋" w:cs="仿宋"/>
          <w:bCs/>
          <w:sz w:val="28"/>
          <w:szCs w:val="28"/>
        </w:rPr>
        <w:sym w:font="Wingdings" w:char="00A8"/>
      </w:r>
      <w:r>
        <w:rPr>
          <w:rFonts w:hint="eastAsia" w:ascii="仿宋" w:hAnsi="仿宋" w:eastAsia="仿宋" w:cs="仿宋"/>
          <w:bCs/>
          <w:sz w:val="28"/>
          <w:szCs w:val="28"/>
        </w:rPr>
        <w:t>）。</w:t>
      </w:r>
    </w:p>
    <w:p>
      <w:pPr>
        <w:spacing w:line="300" w:lineRule="exact"/>
        <w:ind w:left="630"/>
        <w:rPr>
          <w:rFonts w:hint="eastAsia" w:ascii="仿宋" w:hAnsi="仿宋" w:eastAsia="仿宋" w:cs="仿宋"/>
          <w:sz w:val="28"/>
          <w:szCs w:val="28"/>
        </w:rPr>
      </w:pPr>
      <w:r>
        <w:rPr>
          <w:rFonts w:hint="eastAsia" w:ascii="仿宋" w:hAnsi="仿宋" w:eastAsia="仿宋" w:cs="仿宋"/>
          <w:bCs/>
          <w:sz w:val="28"/>
          <w:szCs w:val="28"/>
        </w:rPr>
        <w:t>本人愿意严格遵守</w:t>
      </w:r>
      <w:r>
        <w:rPr>
          <w:rFonts w:hint="eastAsia" w:ascii="仿宋" w:hAnsi="仿宋" w:eastAsia="仿宋" w:cs="仿宋"/>
          <w:sz w:val="28"/>
          <w:szCs w:val="28"/>
        </w:rPr>
        <w:t>教育部、国家卫健委关于《新冠肺炎疫情防控常态化</w:t>
      </w:r>
    </w:p>
    <w:p>
      <w:pPr>
        <w:spacing w:line="300" w:lineRule="exact"/>
        <w:rPr>
          <w:rFonts w:hint="eastAsia" w:ascii="仿宋" w:hAnsi="仿宋" w:eastAsia="仿宋" w:cs="仿宋"/>
          <w:bCs/>
          <w:sz w:val="28"/>
          <w:szCs w:val="28"/>
        </w:rPr>
      </w:pPr>
      <w:r>
        <w:rPr>
          <w:rFonts w:hint="eastAsia" w:ascii="仿宋" w:hAnsi="仿宋" w:eastAsia="仿宋" w:cs="仿宋"/>
          <w:sz w:val="28"/>
          <w:szCs w:val="28"/>
        </w:rPr>
        <w:t>下国家教育考试组考防疫工作指导意见》、长沙市</w:t>
      </w:r>
      <w:r>
        <w:rPr>
          <w:rFonts w:hint="eastAsia" w:ascii="仿宋" w:hAnsi="仿宋" w:eastAsia="仿宋" w:cs="仿宋"/>
          <w:bCs/>
          <w:sz w:val="28"/>
          <w:szCs w:val="28"/>
        </w:rPr>
        <w:t>关于印发《长沙市会议、培训、考试及现场活动疫情防控指引（第二版）》的通知（长病防指〔2020〕118 号）等文件精神，服从天心区教师招聘中疫情防控组织方的统一指挥。</w:t>
      </w:r>
    </w:p>
    <w:p>
      <w:pPr>
        <w:spacing w:line="300" w:lineRule="exact"/>
        <w:ind w:left="630"/>
        <w:rPr>
          <w:rFonts w:hint="eastAsia" w:ascii="仿宋" w:hAnsi="仿宋" w:eastAsia="仿宋" w:cs="仿宋"/>
          <w:b/>
          <w:bCs/>
          <w:sz w:val="28"/>
          <w:szCs w:val="28"/>
        </w:rPr>
      </w:pPr>
      <w:r>
        <w:rPr>
          <w:rFonts w:hint="eastAsia" w:ascii="仿宋" w:hAnsi="仿宋" w:eastAsia="仿宋" w:cs="仿宋"/>
          <w:b/>
          <w:bCs/>
          <w:sz w:val="28"/>
          <w:szCs w:val="28"/>
        </w:rPr>
        <w:t>以上信息真实有效，如有弄虚作假，一切责任自负。</w:t>
      </w:r>
    </w:p>
    <w:p>
      <w:pPr>
        <w:spacing w:line="300" w:lineRule="exact"/>
        <w:ind w:firstLine="4480" w:firstLineChars="1600"/>
        <w:rPr>
          <w:rFonts w:hint="eastAsia" w:ascii="仿宋" w:hAnsi="仿宋" w:eastAsia="仿宋" w:cs="仿宋"/>
          <w:bCs/>
          <w:sz w:val="28"/>
          <w:szCs w:val="28"/>
        </w:rPr>
      </w:pPr>
      <w:r>
        <w:rPr>
          <w:rFonts w:hint="eastAsia" w:ascii="仿宋" w:hAnsi="仿宋" w:eastAsia="仿宋" w:cs="仿宋"/>
          <w:bCs/>
          <w:sz w:val="28"/>
          <w:szCs w:val="28"/>
        </w:rPr>
        <w:t>承诺人（手写签名）：</w:t>
      </w:r>
    </w:p>
    <w:p>
      <w:pPr>
        <w:spacing w:line="300" w:lineRule="exact"/>
        <w:rPr>
          <w:rFonts w:hint="eastAsia" w:ascii="仿宋" w:hAnsi="仿宋" w:eastAsia="仿宋" w:cs="仿宋"/>
          <w:bCs/>
          <w:sz w:val="28"/>
          <w:szCs w:val="28"/>
        </w:rPr>
      </w:pPr>
      <w:r>
        <w:rPr>
          <w:rFonts w:hint="eastAsia" w:ascii="仿宋" w:hAnsi="仿宋" w:eastAsia="仿宋" w:cs="仿宋"/>
          <w:sz w:val="28"/>
          <w:szCs w:val="28"/>
        </w:rPr>
        <w:t>身份证号：</w:t>
      </w:r>
      <w:r>
        <w:rPr>
          <w:rFonts w:hint="eastAsia" w:ascii="仿宋" w:hAnsi="仿宋" w:eastAsia="仿宋" w:cs="仿宋"/>
          <w:bCs/>
          <w:sz w:val="28"/>
          <w:szCs w:val="28"/>
        </w:rPr>
        <w:t xml:space="preserve">                      </w:t>
      </w:r>
      <w:r>
        <w:rPr>
          <w:rFonts w:hint="eastAsia" w:ascii="仿宋" w:hAnsi="仿宋" w:eastAsia="仿宋" w:cs="仿宋"/>
          <w:sz w:val="28"/>
          <w:szCs w:val="28"/>
        </w:rPr>
        <w:t>手机号：</w:t>
      </w:r>
    </w:p>
    <w:p>
      <w:pPr>
        <w:spacing w:line="300" w:lineRule="exact"/>
        <w:ind w:left="630" w:firstLine="5040" w:firstLineChars="1800"/>
        <w:rPr>
          <w:rFonts w:hint="eastAsia" w:ascii="仿宋" w:hAnsi="仿宋" w:eastAsia="仿宋" w:cs="仿宋"/>
          <w:sz w:val="28"/>
          <w:szCs w:val="28"/>
        </w:rPr>
      </w:pPr>
      <w:bookmarkStart w:id="0" w:name="_GoBack"/>
      <w:r>
        <w:rPr>
          <w:rFonts w:hint="eastAsia" w:ascii="仿宋" w:hAnsi="仿宋" w:eastAsia="仿宋" w:cs="仿宋"/>
          <w:sz w:val="28"/>
          <w:szCs w:val="28"/>
        </w:rPr>
        <w:drawing>
          <wp:anchor distT="0" distB="0" distL="114300" distR="114300" simplePos="0" relativeHeight="251659264" behindDoc="0" locked="0" layoutInCell="1" allowOverlap="1">
            <wp:simplePos x="0" y="0"/>
            <wp:positionH relativeFrom="column">
              <wp:posOffset>561975</wp:posOffset>
            </wp:positionH>
            <wp:positionV relativeFrom="paragraph">
              <wp:posOffset>136525</wp:posOffset>
            </wp:positionV>
            <wp:extent cx="1288415" cy="1071880"/>
            <wp:effectExtent l="0" t="0" r="6985" b="13970"/>
            <wp:wrapNone/>
            <wp:docPr id="1" name="图片 2" descr="C:\Users\admin\AppData\Local\Temp\15893606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C:\Users\admin\AppData\Local\Temp\1589360670(1).jpg"/>
                    <pic:cNvPicPr>
                      <a:picLocks noChangeAspect="1"/>
                    </pic:cNvPicPr>
                  </pic:nvPicPr>
                  <pic:blipFill>
                    <a:blip r:embed="rId7"/>
                    <a:stretch>
                      <a:fillRect/>
                    </a:stretch>
                  </pic:blipFill>
                  <pic:spPr>
                    <a:xfrm>
                      <a:off x="0" y="0"/>
                      <a:ext cx="1288415" cy="1071880"/>
                    </a:xfrm>
                    <a:prstGeom prst="rect">
                      <a:avLst/>
                    </a:prstGeom>
                    <a:noFill/>
                    <a:ln w="100000">
                      <a:noFill/>
                    </a:ln>
                  </pic:spPr>
                </pic:pic>
              </a:graphicData>
            </a:graphic>
          </wp:anchor>
        </w:drawing>
      </w:r>
      <w:bookmarkEnd w:id="0"/>
      <w:r>
        <w:rPr>
          <w:rFonts w:hint="eastAsia" w:ascii="仿宋" w:hAnsi="仿宋" w:eastAsia="仿宋" w:cs="仿宋"/>
          <w:sz w:val="28"/>
          <w:szCs w:val="28"/>
        </w:rPr>
        <w:t>2022年5月   日</w:t>
      </w:r>
    </w:p>
    <w:p>
      <w:pPr>
        <w:ind w:firstLine="640" w:firstLineChars="200"/>
        <w:rPr>
          <w:rFonts w:ascii="仿宋" w:hAnsi="仿宋" w:eastAsia="仿宋" w:cs="宋体"/>
          <w:bCs/>
          <w:sz w:val="32"/>
          <w:szCs w:val="32"/>
        </w:rPr>
      </w:pPr>
      <w:r>
        <w:rPr>
          <w:rFonts w:hint="eastAsia" w:ascii="仿宋" w:hAnsi="仿宋" w:eastAsia="仿宋" w:cs="宋体"/>
          <w:bCs/>
          <w:sz w:val="32"/>
          <w:szCs w:val="32"/>
        </w:rPr>
        <w:t xml:space="preserve">                              </w:t>
      </w:r>
      <w:r>
        <w:rPr>
          <w:rFonts w:hint="eastAsia" w:ascii="仿宋" w:hAnsi="仿宋" w:eastAsia="仿宋" w:cs="宋体"/>
          <w:bCs/>
          <w:sz w:val="32"/>
          <w:szCs w:val="32"/>
        </w:rPr>
        <w:drawing>
          <wp:inline distT="0" distB="0" distL="114300" distR="114300">
            <wp:extent cx="1156970" cy="963930"/>
            <wp:effectExtent l="0" t="0" r="5080" b="7620"/>
            <wp:docPr id="3" name="图片 1" descr="b218c341feaf852abcdbd0ac343fd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b218c341feaf852abcdbd0ac343fdee"/>
                    <pic:cNvPicPr>
                      <a:picLocks noChangeAspect="1"/>
                    </pic:cNvPicPr>
                  </pic:nvPicPr>
                  <pic:blipFill>
                    <a:blip r:embed="rId8"/>
                    <a:stretch>
                      <a:fillRect/>
                    </a:stretch>
                  </pic:blipFill>
                  <pic:spPr>
                    <a:xfrm>
                      <a:off x="0" y="0"/>
                      <a:ext cx="1156970" cy="963930"/>
                    </a:xfrm>
                    <a:prstGeom prst="rect">
                      <a:avLst/>
                    </a:prstGeom>
                    <a:noFill/>
                    <a:ln w="100000">
                      <a:noFill/>
                    </a:ln>
                  </pic:spPr>
                </pic:pic>
              </a:graphicData>
            </a:graphic>
          </wp:inline>
        </w:drawing>
      </w:r>
    </w:p>
    <w:p>
      <w:pPr>
        <w:ind w:firstLine="840" w:firstLineChars="300"/>
        <w:rPr>
          <w:rFonts w:hint="eastAsia" w:ascii="仿宋" w:hAnsi="仿宋" w:eastAsia="仿宋" w:cs="宋体"/>
          <w:bCs/>
          <w:sz w:val="32"/>
          <w:szCs w:val="32"/>
        </w:rPr>
      </w:pPr>
      <w:r>
        <w:rPr>
          <w:rFonts w:hint="eastAsia" w:ascii="仿宋" w:hAnsi="仿宋" w:eastAsia="仿宋" w:cs="仿宋"/>
          <w:sz w:val="28"/>
          <w:szCs w:val="28"/>
        </w:rPr>
        <w:t xml:space="preserve">湖南省居民健康卡 </w:t>
      </w:r>
      <w:r>
        <w:rPr>
          <w:rFonts w:hint="eastAsia" w:ascii="仿宋" w:hAnsi="仿宋" w:eastAsia="仿宋" w:cs="宋体"/>
          <w:bCs/>
          <w:sz w:val="32"/>
          <w:szCs w:val="32"/>
        </w:rPr>
        <w:t xml:space="preserve">            </w:t>
      </w:r>
      <w:r>
        <w:rPr>
          <w:rFonts w:hint="eastAsia" w:ascii="仿宋" w:hAnsi="仿宋" w:eastAsia="仿宋" w:cs="仿宋"/>
          <w:sz w:val="28"/>
          <w:szCs w:val="28"/>
        </w:rPr>
        <w:t>通信大数据行程卡</w:t>
      </w:r>
    </w:p>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Dotum">
    <w:altName w:val="Malgun Gothic"/>
    <w:panose1 w:val="020B0600000101010101"/>
    <w:charset w:val="81"/>
    <w:family w:val="swiss"/>
    <w:pitch w:val="default"/>
    <w:sig w:usb0="00000000" w:usb1="00000000" w:usb2="00000030" w:usb3="00000000" w:csb0="4008009F" w:csb1="DFD7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Style w:val="6"/>
                              <w:rFonts w:hint="eastAsia"/>
                            </w:rPr>
                          </w:pPr>
                          <w:r>
                            <w:fldChar w:fldCharType="begin"/>
                          </w:r>
                          <w:r>
                            <w:rPr>
                              <w:rStyle w:val="6"/>
                            </w:rPr>
                            <w:instrText xml:space="preserve">PAGE  </w:instrText>
                          </w:r>
                          <w:r>
                            <w:fldChar w:fldCharType="separate"/>
                          </w:r>
                          <w:r>
                            <w:rPr>
                              <w:rStyle w:val="6"/>
                            </w:rPr>
                            <w:t>8</w:t>
                          </w:r>
                          <w:r>
                            <w:fldChar w:fldCharType="end"/>
                          </w:r>
                        </w:p>
                        <w:p>
                          <w:pPr>
                            <w:pStyle w:val="2"/>
                            <w:ind w:right="360"/>
                            <w:rPr>
                              <w:rStyle w:val="6"/>
                              <w:rFonts w:hint="eastAsia"/>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4lRnTRAQAAow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VssklhM3SYrjrtxprZz3QmZ&#10;DbgCLbW48ZTojxYVTtuyGGExdotx8EHt+7xOqRXwt4eI7eQuU4UJdi6Ms8s85z1Ly/Gvn7Me/63N&#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BeJUZ00QEAAKMDAAAOAAAAAAAAAAEAIAAAACIB&#10;AABkcnMvZTJvRG9jLnhtbFBLBQYAAAAABgAGAFkBAABlBQAAAAA=&#10;">
              <v:path/>
              <v:fill on="f" focussize="0,0"/>
              <v:stroke on="f" weight="1.25pt"/>
              <v:imagedata o:title=""/>
              <o:lock v:ext="edit" aspectratio="f"/>
              <v:textbox inset="0mm,0mm,0mm,0mm" style="mso-fit-shape-to-text:t;">
                <w:txbxContent>
                  <w:p>
                    <w:pPr>
                      <w:pStyle w:val="2"/>
                      <w:rPr>
                        <w:rStyle w:val="6"/>
                        <w:rFonts w:hint="eastAsia"/>
                      </w:rPr>
                    </w:pPr>
                    <w:r>
                      <w:fldChar w:fldCharType="begin"/>
                    </w:r>
                    <w:r>
                      <w:rPr>
                        <w:rStyle w:val="6"/>
                      </w:rPr>
                      <w:instrText xml:space="preserve">PAGE  </w:instrText>
                    </w:r>
                    <w:r>
                      <w:fldChar w:fldCharType="separate"/>
                    </w:r>
                    <w:r>
                      <w:rPr>
                        <w:rStyle w:val="6"/>
                      </w:rPr>
                      <w:t>8</w:t>
                    </w:r>
                    <w:r>
                      <w:fldChar w:fldCharType="end"/>
                    </w:r>
                  </w:p>
                  <w:p>
                    <w:pPr>
                      <w:pStyle w:val="2"/>
                      <w:ind w:right="360"/>
                      <w:rPr>
                        <w:rStyle w:val="6"/>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fldChar w:fldCharType="begin"/>
    </w:r>
    <w:r>
      <w:rPr>
        <w:rStyle w:val="6"/>
      </w:rPr>
      <w:instrText xml:space="preserve">PAGE  </w:instrTex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1"/>
      <w:numFmt w:val="decimal"/>
      <w:suff w:val="nothing"/>
      <w:lvlText w:val="%1、"/>
      <w:lvlJc w:val="left"/>
      <w:pPr>
        <w:ind w:left="3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40345F"/>
    <w:rsid w:val="084034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2022-05-27T08:11:00Z</dcterms:created>
  <dc:creator>师师</dc:creator>
  <cp:lastModifiedBy>师师</cp:lastModifiedBy>
  <dcterms:modified xsi:type="dcterms:W3CDTF">2022-05-27T08:12:02Z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7AFF45506E40443D8F497D4DCED6CB74</vt:lpwstr>
  </property>
</Properties>
</file>