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20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76"/>
        <w:gridCol w:w="911"/>
        <w:gridCol w:w="848"/>
        <w:gridCol w:w="848"/>
        <w:gridCol w:w="842"/>
        <w:gridCol w:w="848"/>
        <w:gridCol w:w="1237"/>
        <w:gridCol w:w="115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  <w:t>安康市高新医院公开招聘2022年工作人员报名表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7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应聘岗位：</w:t>
            </w:r>
          </w:p>
        </w:tc>
        <w:tc>
          <w:tcPr>
            <w:tcW w:w="25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籍贯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职称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政治面貌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婚姻状况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居住地址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院校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学位证书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层次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3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工作单位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入职时间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离职时间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科室及岗位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原工作单位固定电话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称谓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年龄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工作单位及职务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3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★应聘人承诺：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我承诺应聘报名表中所填写的信息均是本人真实情况，愿意接受医院进行背景调查，并承诺若有虚构或隐瞒事项，愿意接受医院解除聘用合同处理，并无权向医院索要任何赔偿。本人被正式录用后，愿意服从医院岗位调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638" w:firstLineChars="2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医院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意见</w:t>
            </w:r>
          </w:p>
        </w:tc>
        <w:tc>
          <w:tcPr>
            <w:tcW w:w="3583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备注</w:t>
            </w:r>
          </w:p>
        </w:tc>
        <w:tc>
          <w:tcPr>
            <w:tcW w:w="465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0" w:type="dxa"/>
            <w:gridSpan w:val="10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✱注：1.“毕业学校、专业、学位证书、资格证书”均应与毕业证、学位证、资格证一致。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7AC7522B"/>
    <w:rsid w:val="7AC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2022-05-24T07:49:00Z</dcterms:created>
  <dc:creator>Miss huang</dc:creator>
  <cp:lastModifiedBy>Miss huang</cp:lastModifiedBy>
  <dcterms:modified xsi:type="dcterms:W3CDTF">2022-05-24T07:53:48Z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33C425B0D15046E7BA4D4A6E08FF1BE4</vt:lpwstr>
  </property>
</Properties>
</file>