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Times New Roman" w:hAnsi="Times New Roman" w:eastAsia="仿宋_GB2312" w:cs="Times New Roman"/>
          <w:b/>
          <w:sz w:val="28"/>
          <w:lang w:eastAsia="zh-CN"/>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湖南怀化商业供销学校2022年公开招聘</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br w:type="textWrapping"/>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工作人员考试考生疫情防控承诺书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仿宋_GB2312" w:cs="Times New Roman"/>
          <w:b/>
          <w:sz w:val="28"/>
        </w:rPr>
      </w:pPr>
      <w:r>
        <w:rPr>
          <w:rFonts w:ascii="Times New Roman" w:hAnsi="Times New Roman" w:eastAsia="仿宋_GB2312" w:cs="Times New Roman"/>
          <w:b/>
          <w:sz w:val="28"/>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after="0"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本人（姓名：___________性别：_______</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身份证号：_____________ 手机号码：_______________）是参加</w:t>
      </w:r>
      <w:r>
        <w:rPr>
          <w:rFonts w:hint="eastAsia" w:ascii="Times New Roman" w:hAnsi="Times New Roman" w:eastAsia="仿宋_GB2312" w:cs="Times New Roman"/>
          <w:sz w:val="28"/>
          <w:szCs w:val="28"/>
          <w:lang w:val="en-US" w:eastAsia="zh-CN"/>
        </w:rPr>
        <w:t>湖南怀化商业供销学校2022年公开招聘工作人员考试的</w:t>
      </w:r>
      <w:r>
        <w:rPr>
          <w:rFonts w:ascii="Times New Roman" w:hAnsi="Times New Roman" w:eastAsia="仿宋_GB2312" w:cs="Times New Roman"/>
          <w:sz w:val="28"/>
          <w:szCs w:val="28"/>
        </w:rPr>
        <w:t>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二、本人考前14天起自主进行了体温和健康监测，考前48小时内进行了新冠病毒核酸检测且结果为阴性。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本人防疫健康码为绿码、通信大数据行程卡无异常，考前48小时内新冠病毒核酸检测为阴性。（如行程卡带*号但不属于规定不能参考范围，本人已提前报告所在考区并经防疫专家研判同意参考）</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w:t>
      </w:r>
      <w:r>
        <w:rPr>
          <w:rFonts w:hint="eastAsia" w:ascii="Times New Roman" w:hAnsi="Times New Roman" w:eastAsia="仿宋_GB2312" w:cs="Times New Roman"/>
          <w:color w:val="FF0000"/>
          <w:sz w:val="28"/>
          <w:szCs w:val="28"/>
          <w:lang w:val="en-US" w:eastAsia="zh-CN"/>
        </w:rPr>
        <w:t>30</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以后无国外或香港台湾旅居史。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以后如有本土病例报告所在省份旅居史，在抵湘后24小时内已做1次新冠病毒核酸检测且结果为阴性。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w:t>
      </w:r>
      <w:r>
        <w:rPr>
          <w:rFonts w:hint="eastAsia" w:ascii="Times New Roman" w:hAnsi="Times New Roman" w:eastAsia="仿宋_GB2312" w:cs="Times New Roman"/>
          <w:color w:val="FF0000"/>
          <w:sz w:val="28"/>
          <w:szCs w:val="28"/>
          <w:lang w:val="en-US" w:eastAsia="zh-CN"/>
        </w:rPr>
        <w:t>30</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以后未被判定为新冠病毒感染者的密切接触者，与已公布的确诊病例、无症状感染者活动轨迹没有交集，不属于</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本人无其他不得参考情形。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以上为本人郑重承诺。如有虚假或不实承诺、隐瞒病史、隐瞒旅居史和接触史、自行服药隐瞒症状、瞒报漏报健康情况、逃避防疫措施的，本人愿承担相应后果及法律责任。</w:t>
      </w: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hint="eastAsia"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考生签名：____________</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承诺日期：2022年5月    日</w:t>
      </w:r>
    </w:p>
    <w:p/>
    <w:p/>
    <w:p/>
    <w:p/>
    <w:p/>
    <w:p/>
    <w:p/>
    <w:p/>
    <w:p/>
    <w:p/>
    <w:p/>
    <w:p/>
    <w:p/>
    <w:p/>
    <w:p/>
    <w:p/>
    <w:p/>
    <w:p/>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Cs/>
          <w:color w:val="auto"/>
          <w:sz w:val="44"/>
          <w:szCs w:val="44"/>
        </w:rPr>
        <w:t>考 生 诚 信 承 诺 书</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根据</w:t>
      </w:r>
      <w:r>
        <w:rPr>
          <w:rFonts w:hint="eastAsia" w:ascii="仿宋" w:hAnsi="仿宋" w:eastAsia="仿宋" w:cs="仿宋"/>
          <w:color w:val="auto"/>
          <w:kern w:val="0"/>
          <w:sz w:val="30"/>
          <w:szCs w:val="30"/>
          <w:shd w:val="clear" w:color="auto" w:fill="FFFFFF"/>
        </w:rPr>
        <w:t>怀化市人力资源和社会保障局 2022年3月3日《</w:t>
      </w:r>
      <w:r>
        <w:rPr>
          <w:rFonts w:hint="eastAsia" w:ascii="仿宋" w:hAnsi="仿宋" w:eastAsia="仿宋" w:cs="仿宋"/>
          <w:color w:val="auto"/>
          <w:kern w:val="0"/>
          <w:sz w:val="30"/>
          <w:szCs w:val="30"/>
        </w:rPr>
        <w:t>怀化市2022年市直部分事业单位公开招聘工作人员公告》，本人自愿报考</w:t>
      </w:r>
      <w:r>
        <w:rPr>
          <w:rFonts w:hint="eastAsia" w:ascii="仿宋" w:hAnsi="仿宋" w:eastAsia="仿宋" w:cs="仿宋"/>
          <w:b w:val="0"/>
          <w:bCs w:val="0"/>
          <w:color w:val="auto"/>
          <w:sz w:val="30"/>
          <w:szCs w:val="30"/>
          <w:lang w:val="en-US" w:eastAsia="zh-CN"/>
        </w:rPr>
        <w:t>湖南怀化商业供销</w:t>
      </w:r>
      <w:r>
        <w:rPr>
          <w:rFonts w:hint="eastAsia" w:ascii="仿宋" w:hAnsi="仿宋" w:eastAsia="仿宋" w:cs="仿宋"/>
          <w:color w:val="auto"/>
          <w:kern w:val="0"/>
          <w:sz w:val="30"/>
          <w:szCs w:val="30"/>
        </w:rPr>
        <w:t>学校</w:t>
      </w:r>
      <w:r>
        <w:rPr>
          <w:rFonts w:hint="eastAsia" w:ascii="仿宋" w:hAnsi="仿宋" w:eastAsia="仿宋" w:cs="仿宋"/>
          <w:color w:val="auto"/>
          <w:kern w:val="0"/>
          <w:sz w:val="30"/>
          <w:szCs w:val="30"/>
          <w:u w:val="single"/>
        </w:rPr>
        <w:t xml:space="preserve">                  </w:t>
      </w:r>
      <w:r>
        <w:rPr>
          <w:rFonts w:hint="eastAsia" w:ascii="仿宋" w:hAnsi="仿宋" w:eastAsia="仿宋" w:cs="仿宋"/>
          <w:color w:val="auto"/>
          <w:kern w:val="0"/>
          <w:sz w:val="30"/>
          <w:szCs w:val="30"/>
        </w:rPr>
        <w:t>教师岗位</w:t>
      </w:r>
      <w:r>
        <w:rPr>
          <w:rFonts w:hint="eastAsia" w:ascii="仿宋" w:hAnsi="仿宋" w:eastAsia="仿宋" w:cs="仿宋"/>
          <w:b/>
          <w:bCs/>
          <w:color w:val="auto"/>
          <w:kern w:val="0"/>
          <w:sz w:val="30"/>
          <w:szCs w:val="30"/>
        </w:rPr>
        <w:t>并郑重承诺如下</w:t>
      </w:r>
      <w:r>
        <w:rPr>
          <w:rFonts w:hint="eastAsia" w:ascii="仿宋" w:hAnsi="仿宋" w:eastAsia="仿宋" w:cs="仿宋"/>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一、自觉遵守</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0"/>
          <w:sz w:val="30"/>
          <w:szCs w:val="30"/>
        </w:rPr>
        <w:t>怀化市2022年市直部分事业单位公开招聘工作人员公告</w:t>
      </w:r>
      <w:r>
        <w:rPr>
          <w:rFonts w:hint="eastAsia" w:ascii="仿宋" w:hAnsi="仿宋" w:eastAsia="仿宋" w:cs="仿宋"/>
          <w:b w:val="0"/>
          <w:bCs w:val="0"/>
          <w:color w:val="auto"/>
          <w:sz w:val="32"/>
          <w:szCs w:val="32"/>
          <w:lang w:val="en-US" w:eastAsia="zh-CN"/>
        </w:rPr>
        <w:t>》精神及</w:t>
      </w:r>
      <w:r>
        <w:rPr>
          <w:rFonts w:hint="eastAsia" w:ascii="仿宋" w:hAnsi="仿宋" w:eastAsia="仿宋" w:cs="仿宋"/>
          <w:color w:val="auto"/>
          <w:kern w:val="0"/>
          <w:sz w:val="30"/>
          <w:szCs w:val="30"/>
        </w:rPr>
        <w:t>有关考试规定。</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二、真实、准确提供本人个人信息、证明资料、证件等相关材料，不弄虚作假，不隐瞒真实情况。</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kern w:val="0"/>
          <w:sz w:val="30"/>
          <w:szCs w:val="30"/>
        </w:rPr>
        <w:t>三、本人不属于以下不得报考的人员：</w:t>
      </w:r>
      <w:r>
        <w:rPr>
          <w:rFonts w:hint="eastAsia" w:ascii="仿宋" w:hAnsi="仿宋" w:eastAsia="仿宋" w:cs="仿宋"/>
          <w:color w:val="auto"/>
          <w:kern w:val="0"/>
          <w:sz w:val="30"/>
          <w:szCs w:val="30"/>
          <w:shd w:val="clear" w:color="auto" w:fill="FFFFFF"/>
        </w:rPr>
        <w:t>1.曾</w:t>
      </w:r>
      <w:r>
        <w:rPr>
          <w:rFonts w:hint="eastAsia" w:ascii="仿宋" w:hAnsi="仿宋" w:eastAsia="仿宋" w:cs="仿宋"/>
          <w:color w:val="auto"/>
          <w:spacing w:val="-15"/>
          <w:kern w:val="0"/>
          <w:sz w:val="30"/>
          <w:szCs w:val="30"/>
          <w:shd w:val="clear" w:color="auto" w:fill="FFFFFF"/>
        </w:rPr>
        <w:t>因犯罪受过刑事处罚的人员或曾被开除公职的人员；</w:t>
      </w:r>
      <w:r>
        <w:rPr>
          <w:rFonts w:hint="eastAsia" w:ascii="仿宋" w:hAnsi="仿宋" w:eastAsia="仿宋" w:cs="仿宋"/>
          <w:color w:val="auto"/>
          <w:kern w:val="0"/>
          <w:sz w:val="30"/>
          <w:szCs w:val="30"/>
          <w:shd w:val="clear" w:color="auto" w:fill="FFFFFF"/>
        </w:rPr>
        <w:t>2.尚未解除党纪、政纪处分或正在接受纪律审查的人员；3.涉</w:t>
      </w:r>
      <w:r>
        <w:rPr>
          <w:rFonts w:hint="eastAsia" w:ascii="仿宋" w:hAnsi="仿宋" w:eastAsia="仿宋" w:cs="仿宋"/>
          <w:color w:val="auto"/>
          <w:spacing w:val="-15"/>
          <w:kern w:val="0"/>
          <w:sz w:val="30"/>
          <w:szCs w:val="30"/>
          <w:shd w:val="clear" w:color="auto" w:fill="FFFFFF"/>
        </w:rPr>
        <w:t>嫌违法犯罪正在接受司法调查尚未作出结论的人员；</w:t>
      </w:r>
      <w:r>
        <w:rPr>
          <w:rFonts w:hint="eastAsia" w:ascii="仿宋" w:hAnsi="仿宋" w:eastAsia="仿宋" w:cs="仿宋"/>
          <w:color w:val="auto"/>
          <w:kern w:val="0"/>
          <w:sz w:val="30"/>
          <w:szCs w:val="30"/>
          <w:shd w:val="clear" w:color="auto" w:fill="FFFFFF"/>
        </w:rPr>
        <w:t>4.在各级各类事业单位公开招聘中因违反《事业单位公开招聘违纪违规行为处理规定》被记入事业单位公开招聘应聘人员诚信档案库，且记录期限未满的人员；5.在读全日制研究生不得以本科学历报考，其他情形依此类推；6.法律、政策规定不得聘用为事业单位工作人员的其他情形的人员。</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五、按要求参与本次公开招聘教师考试录用的每一个环节，不违规、不放弃。特殊情况确需放弃的，提前向学校说明原因，并提出书面申请。</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六、对违反以上承诺所造成的后果，本人自愿承担相应责任。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仿宋" w:hAnsi="仿宋" w:eastAsia="仿宋" w:cs="仿宋"/>
          <w:bCs/>
          <w:color w:val="auto"/>
          <w:sz w:val="30"/>
          <w:szCs w:val="30"/>
        </w:rPr>
      </w:pPr>
      <w:r>
        <w:rPr>
          <w:rFonts w:hint="eastAsia" w:ascii="仿宋" w:hAnsi="仿宋" w:eastAsia="仿宋" w:cs="仿宋"/>
          <w:b/>
          <w:color w:val="auto"/>
          <w:sz w:val="30"/>
          <w:szCs w:val="30"/>
        </w:rPr>
        <w:t xml:space="preserve">                      </w:t>
      </w:r>
      <w:r>
        <w:rPr>
          <w:rFonts w:hint="eastAsia" w:ascii="仿宋" w:hAnsi="仿宋" w:eastAsia="仿宋" w:cs="仿宋"/>
          <w:bCs/>
          <w:color w:val="auto"/>
          <w:sz w:val="30"/>
          <w:szCs w:val="30"/>
        </w:rPr>
        <w:t>考生签名：</w:t>
      </w:r>
    </w:p>
    <w:p>
      <w:pPr>
        <w:keepNext w:val="0"/>
        <w:keepLines w:val="0"/>
        <w:pageBreakBefore w:val="0"/>
        <w:widowControl w:val="0"/>
        <w:kinsoku/>
        <w:wordWrap/>
        <w:overflowPunct/>
        <w:topLinePunct w:val="0"/>
        <w:autoSpaceDE/>
        <w:autoSpaceDN/>
        <w:bidi w:val="0"/>
        <w:adjustRightInd/>
        <w:snapToGrid/>
        <w:spacing w:line="460" w:lineRule="exact"/>
        <w:ind w:firstLine="3900" w:firstLineChars="13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rPr>
        <w:t>身份证号：</w:t>
      </w:r>
    </w:p>
    <w:p>
      <w:pPr>
        <w:keepNext w:val="0"/>
        <w:keepLines w:val="0"/>
        <w:pageBreakBefore w:val="0"/>
        <w:widowControl w:val="0"/>
        <w:kinsoku/>
        <w:wordWrap/>
        <w:overflowPunct/>
        <w:topLinePunct w:val="0"/>
        <w:autoSpaceDE/>
        <w:autoSpaceDN/>
        <w:bidi w:val="0"/>
        <w:adjustRightInd/>
        <w:snapToGrid/>
        <w:spacing w:line="460" w:lineRule="exact"/>
        <w:ind w:firstLine="3900" w:firstLineChars="13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lang w:val="en-US" w:eastAsia="zh-CN"/>
        </w:rPr>
        <w:t>联系电话</w:t>
      </w:r>
      <w:r>
        <w:rPr>
          <w:rFonts w:hint="eastAsia" w:ascii="仿宋" w:hAnsi="仿宋" w:eastAsia="仿宋" w:cs="仿宋"/>
          <w:bCs/>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right"/>
        <w:textAlignment w:val="auto"/>
      </w:pPr>
      <w:r>
        <w:rPr>
          <w:rFonts w:hint="eastAsia" w:ascii="仿宋" w:hAnsi="仿宋" w:eastAsia="仿宋" w:cs="仿宋"/>
          <w:bCs/>
          <w:color w:val="auto"/>
          <w:sz w:val="30"/>
          <w:szCs w:val="30"/>
        </w:rPr>
        <w:t xml:space="preserve"> 202</w:t>
      </w:r>
      <w:r>
        <w:rPr>
          <w:rFonts w:hint="eastAsia" w:ascii="仿宋" w:hAnsi="仿宋" w:eastAsia="仿宋" w:cs="仿宋"/>
          <w:bCs/>
          <w:color w:val="auto"/>
          <w:sz w:val="30"/>
          <w:szCs w:val="30"/>
          <w:lang w:val="en-US" w:eastAsia="zh-CN"/>
        </w:rPr>
        <w:t>2</w:t>
      </w:r>
      <w:r>
        <w:rPr>
          <w:rFonts w:hint="eastAsia" w:ascii="仿宋" w:hAnsi="仿宋" w:eastAsia="仿宋" w:cs="仿宋"/>
          <w:bCs/>
          <w:color w:val="auto"/>
          <w:sz w:val="30"/>
          <w:szCs w:val="30"/>
        </w:rPr>
        <w:t xml:space="preserve">年  </w:t>
      </w:r>
      <w:r>
        <w:rPr>
          <w:rFonts w:hint="eastAsia" w:ascii="仿宋" w:hAnsi="仿宋" w:eastAsia="仿宋" w:cs="仿宋"/>
          <w:bCs/>
          <w:color w:val="auto"/>
          <w:sz w:val="30"/>
          <w:szCs w:val="30"/>
          <w:lang w:val="en-US" w:eastAsia="zh-CN"/>
        </w:rPr>
        <w:t xml:space="preserve"> </w:t>
      </w:r>
      <w:r>
        <w:rPr>
          <w:rFonts w:hint="eastAsia" w:ascii="仿宋" w:hAnsi="仿宋" w:eastAsia="仿宋" w:cs="仿宋"/>
          <w:bCs/>
          <w:color w:val="auto"/>
          <w:sz w:val="30"/>
          <w:szCs w:val="30"/>
        </w:rPr>
        <w:t xml:space="preserve">月   </w:t>
      </w:r>
      <w:r>
        <w:rPr>
          <w:rFonts w:hint="eastAsia" w:ascii="仿宋" w:hAnsi="仿宋" w:eastAsia="仿宋" w:cs="仿宋"/>
          <w:bCs/>
          <w:color w:val="auto"/>
          <w:sz w:val="30"/>
          <w:szCs w:val="30"/>
          <w:lang w:val="en-US" w:eastAsia="zh-CN"/>
        </w:rPr>
        <w:t xml:space="preserve"> </w:t>
      </w:r>
      <w:r>
        <w:rPr>
          <w:rFonts w:hint="eastAsia" w:ascii="仿宋" w:hAnsi="仿宋" w:eastAsia="仿宋" w:cs="仿宋"/>
          <w:bCs/>
          <w:color w:val="auto"/>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NDA3YWI0YTUxNjEzNWJiMTZhOWFmMDU3ZWY2MWEifQ=="/>
  </w:docVars>
  <w:rsids>
    <w:rsidRoot w:val="377A0131"/>
    <w:rsid w:val="0C040028"/>
    <w:rsid w:val="155E4C4D"/>
    <w:rsid w:val="16421E79"/>
    <w:rsid w:val="18384401"/>
    <w:rsid w:val="19477038"/>
    <w:rsid w:val="19D41013"/>
    <w:rsid w:val="218846EC"/>
    <w:rsid w:val="229E7268"/>
    <w:rsid w:val="22F369D5"/>
    <w:rsid w:val="238001B3"/>
    <w:rsid w:val="23A10B26"/>
    <w:rsid w:val="25845FD4"/>
    <w:rsid w:val="27595274"/>
    <w:rsid w:val="35CE37A4"/>
    <w:rsid w:val="35E52AF5"/>
    <w:rsid w:val="36CC15BF"/>
    <w:rsid w:val="377A0131"/>
    <w:rsid w:val="39470AB6"/>
    <w:rsid w:val="3D2C1DB3"/>
    <w:rsid w:val="423544BC"/>
    <w:rsid w:val="42B856B7"/>
    <w:rsid w:val="49A42489"/>
    <w:rsid w:val="4B0709C0"/>
    <w:rsid w:val="4BF076A6"/>
    <w:rsid w:val="4C1E06B7"/>
    <w:rsid w:val="4FBF14DE"/>
    <w:rsid w:val="526B22C9"/>
    <w:rsid w:val="53AF44C6"/>
    <w:rsid w:val="57EE3437"/>
    <w:rsid w:val="5A8F3F6D"/>
    <w:rsid w:val="613A2DB2"/>
    <w:rsid w:val="61BC406F"/>
    <w:rsid w:val="63C10C22"/>
    <w:rsid w:val="653B57BF"/>
    <w:rsid w:val="6B78192A"/>
    <w:rsid w:val="6BF479FF"/>
    <w:rsid w:val="6DE704B1"/>
    <w:rsid w:val="74E07CE4"/>
    <w:rsid w:val="76524935"/>
    <w:rsid w:val="793F3897"/>
    <w:rsid w:val="7C527A09"/>
    <w:rsid w:val="7DA12C41"/>
    <w:rsid w:val="7E8A7362"/>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934</Words>
  <Characters>1012</Characters>
  <Lines>0</Lines>
  <Paragraphs>0</Paragraphs>
  <TotalTime>0</TotalTime>
  <ScaleCrop>false</ScaleCrop>
  <LinksUpToDate>false</LinksUpToDate>
  <CharactersWithSpaces>1026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2022-05-16T02:19:00Z</dcterms:created>
  <dc:creator>Administrator</dc:creator>
  <cp:lastModifiedBy>小貂</cp:lastModifiedBy>
  <dcterms:modified xsi:type="dcterms:W3CDTF">2022-05-23T09:15:31Z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30DF5D5615D047C4A30B1B5575CEA2EE</vt:lpwstr>
  </property>
</Properties>
</file>