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9BC" w:rsidRPr="001709BC" w:rsidRDefault="001709BC" w:rsidP="001709BC">
      <w:pPr>
        <w:shd w:val="clear" w:color="auto" w:fill="FFFFFF"/>
        <w:spacing w:after="210" w:line="240" w:lineRule="auto"/>
        <w:ind w:firstLineChars="500" w:firstLine="1730"/>
        <w:outlineLvl w:val="0"/>
        <w:rPr>
          <w:rFonts w:ascii="Microsoft YaHei UI" w:eastAsia="Microsoft YaHei UI" w:hAnsi="Microsoft YaHei UI" w:cs="宋体"/>
          <w:b/>
          <w:bCs/>
          <w:color w:val="222222"/>
          <w:spacing w:val="8"/>
          <w:kern w:val="36"/>
          <w:sz w:val="33"/>
          <w:szCs w:val="33"/>
        </w:rPr>
      </w:pPr>
      <w:bookmarkStart w:id="0" w:name="_GoBack"/>
      <w:bookmarkEnd w:id="0"/>
      <w:r w:rsidRPr="001709BC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36"/>
          <w:sz w:val="33"/>
          <w:szCs w:val="33"/>
        </w:rPr>
        <w:t>来高返高人员网上报备流程</w:t>
      </w:r>
    </w:p>
    <w:p w:rsidR="001709BC" w:rsidRPr="001709BC" w:rsidRDefault="001709BC" w:rsidP="001709BC">
      <w:pPr>
        <w:shd w:val="clear" w:color="auto" w:fill="FFFFFF"/>
        <w:spacing w:line="555" w:lineRule="atLeast"/>
        <w:ind w:firstLine="480"/>
        <w:jc w:val="both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宋体" w:eastAsia="宋体" w:hAnsi="宋体" w:cs="宋体" w:hint="eastAsia"/>
          <w:color w:val="222222"/>
          <w:spacing w:val="8"/>
          <w:kern w:val="0"/>
          <w:sz w:val="24"/>
          <w:szCs w:val="24"/>
        </w:rPr>
        <w:t>为方便来高返高人员提前报备，“高唐卫生健康”微信公众平台开通了网上报备渠道。现将有关报备流程通告如下：</w:t>
      </w:r>
    </w:p>
    <w:p w:rsidR="001709BC" w:rsidRPr="001709BC" w:rsidRDefault="001709BC" w:rsidP="001709BC">
      <w:pPr>
        <w:shd w:val="clear" w:color="auto" w:fill="FFFFFF"/>
        <w:spacing w:line="555" w:lineRule="atLeast"/>
        <w:ind w:firstLine="480"/>
        <w:jc w:val="both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宋体" w:eastAsia="宋体" w:hAnsi="宋体" w:cs="宋体" w:hint="eastAsia"/>
          <w:b/>
          <w:bCs/>
          <w:color w:val="222222"/>
          <w:spacing w:val="8"/>
          <w:kern w:val="0"/>
          <w:sz w:val="24"/>
          <w:szCs w:val="24"/>
        </w:rPr>
        <w:t>第一步：关注“高唐卫生健康”微信公众号</w:t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6D06701" wp14:editId="640C753E">
            <wp:extent cx="3810000" cy="1905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C" w:rsidRPr="001709BC" w:rsidRDefault="001709BC" w:rsidP="001709BC">
      <w:pPr>
        <w:shd w:val="clear" w:color="auto" w:fill="FFFFFF"/>
        <w:spacing w:line="555" w:lineRule="atLeast"/>
        <w:ind w:firstLine="480"/>
        <w:jc w:val="both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宋体" w:eastAsia="宋体" w:hAnsi="宋体" w:cs="宋体" w:hint="eastAsia"/>
          <w:b/>
          <w:bCs/>
          <w:color w:val="222222"/>
          <w:spacing w:val="8"/>
          <w:kern w:val="0"/>
          <w:sz w:val="24"/>
          <w:szCs w:val="24"/>
        </w:rPr>
        <w:t>第二步：点击右下角菜单“健康出行”→“入聊来高返高报备”</w:t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3F9EECA" wp14:editId="264A7B99">
            <wp:extent cx="2838450" cy="3030887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2" cy="30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C" w:rsidRPr="001709BC" w:rsidRDefault="001709BC" w:rsidP="001709BC">
      <w:pPr>
        <w:shd w:val="clear" w:color="auto" w:fill="FFFFFF"/>
        <w:spacing w:line="555" w:lineRule="atLeast"/>
        <w:ind w:firstLine="480"/>
        <w:jc w:val="both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宋体" w:eastAsia="宋体" w:hAnsi="宋体" w:cs="宋体" w:hint="eastAsia"/>
          <w:b/>
          <w:bCs/>
          <w:color w:val="222222"/>
          <w:spacing w:val="8"/>
          <w:kern w:val="0"/>
          <w:sz w:val="24"/>
          <w:szCs w:val="24"/>
        </w:rPr>
        <w:t>第三步：弹出小程序“聊城市疫情防控平台”，在“入聊报备”界面选择“报备登记”</w:t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1C3E885F" wp14:editId="2602590A">
            <wp:extent cx="2447925" cy="3892791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76" cy="38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73E35FE" wp14:editId="78A9FE61">
            <wp:extent cx="3969354" cy="4219575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48" cy="42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C" w:rsidRPr="001709BC" w:rsidRDefault="001709BC" w:rsidP="001709BC">
      <w:pPr>
        <w:shd w:val="clear" w:color="auto" w:fill="FFFFFF"/>
        <w:spacing w:line="555" w:lineRule="atLeast"/>
        <w:ind w:firstLine="480"/>
        <w:jc w:val="both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宋体" w:eastAsia="宋体" w:hAnsi="宋体" w:cs="宋体" w:hint="eastAsia"/>
          <w:b/>
          <w:bCs/>
          <w:color w:val="222222"/>
          <w:spacing w:val="8"/>
          <w:kern w:val="0"/>
          <w:sz w:val="24"/>
          <w:szCs w:val="24"/>
        </w:rPr>
        <w:lastRenderedPageBreak/>
        <w:t>第四步：如实填写相关信息，勾选《本人郑重承诺》后提交，自动生成二维码，请截图保存，以便核验。</w:t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572191FC" wp14:editId="3DEA56F9">
            <wp:extent cx="2362200" cy="3077140"/>
            <wp:effectExtent l="0" t="0" r="0" b="952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C" w:rsidRPr="001709BC" w:rsidRDefault="001709BC" w:rsidP="001709BC">
      <w:pPr>
        <w:shd w:val="clear" w:color="auto" w:fill="FFFFFF"/>
        <w:spacing w:line="240" w:lineRule="auto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1709BC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38C6893D" wp14:editId="338BA999">
            <wp:extent cx="3257550" cy="1628775"/>
            <wp:effectExtent l="0" t="0" r="0" b="952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6F" w:rsidRDefault="00016A6F"/>
    <w:sectPr w:rsidR="00016A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E0C" w:rsidRDefault="00785E0C" w:rsidP="001709BC">
      <w:pPr>
        <w:spacing w:line="240" w:lineRule="auto"/>
      </w:pPr>
      <w:r>
        <w:separator/>
      </w:r>
    </w:p>
  </w:endnote>
  <w:endnote w:type="continuationSeparator" w:id="0">
    <w:p w:rsidR="00785E0C" w:rsidRDefault="00785E0C" w:rsidP="00170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E0C" w:rsidRDefault="00785E0C" w:rsidP="001709BC">
      <w:pPr>
        <w:spacing w:line="240" w:lineRule="auto"/>
      </w:pPr>
      <w:r>
        <w:separator/>
      </w:r>
    </w:p>
  </w:footnote>
  <w:footnote w:type="continuationSeparator" w:id="0">
    <w:p w:rsidR="00785E0C" w:rsidRDefault="00785E0C" w:rsidP="00170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618"/>
    <w:rsid w:val="00016A6F"/>
    <w:rsid w:val="0014427A"/>
    <w:rsid w:val="001709BC"/>
    <w:rsid w:val="003B22F1"/>
    <w:rsid w:val="00785E0C"/>
    <w:rsid w:val="007F1618"/>
    <w:rsid w:val="00F5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F34857-C299-4D5F-97A6-8DEA3465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0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09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09BC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09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09BC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09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936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Micorosoft</cp:lastModifiedBy>
  <cp:revision>2</cp:revision>
  <dcterms:created xsi:type="dcterms:W3CDTF">2022-05-19T07:21:00Z</dcterms:created>
  <dcterms:modified xsi:type="dcterms:W3CDTF">2022-05-19T07:21:00Z</dcterms:modified>
</cp:coreProperties>
</file>