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10"/>
          <w:sz w:val="28"/>
          <w:szCs w:val="28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1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color w:val="auto"/>
          <w:szCs w:val="32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0"/>
          <w:sz w:val="32"/>
          <w:szCs w:val="32"/>
          <w:lang w:val="en-US" w:eastAsia="zh-CN"/>
        </w:rPr>
        <w:t>2022年卫辉市先进制造业开发区</w:t>
      </w: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Cs w:val="32"/>
          <w:u w:val="none"/>
          <w:shd w:val="clear" w:color="auto" w:fill="FFFFFF"/>
        </w:rPr>
        <w:t>体制机制改革选聘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10"/>
          <w:sz w:val="32"/>
          <w:szCs w:val="32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Cs w:val="32"/>
          <w:u w:val="none"/>
          <w:shd w:val="clear" w:color="auto" w:fill="FFFFFF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黑体" w:eastAsia="黑体" w:cs="黑体"/>
          <w:color w:val="000000"/>
          <w:spacing w:val="1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10"/>
          <w:sz w:val="21"/>
          <w:szCs w:val="21"/>
          <w:lang w:val="en-US" w:eastAsia="zh-CN"/>
        </w:rPr>
        <w:t>（本表涂改无效）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黑体" w:eastAsia="黑体" w:cs="黑体"/>
          <w:color w:val="000000"/>
          <w:spacing w:val="10"/>
          <w:sz w:val="21"/>
          <w:szCs w:val="21"/>
          <w:lang w:val="en-US" w:eastAsia="zh-CN"/>
        </w:rPr>
      </w:pPr>
    </w:p>
    <w:tbl>
      <w:tblPr>
        <w:tblStyle w:val="2"/>
        <w:tblW w:w="9900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62"/>
        <w:gridCol w:w="1217"/>
        <w:gridCol w:w="1217"/>
        <w:gridCol w:w="1217"/>
        <w:gridCol w:w="1218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  年  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第一学历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专业技术职    称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 号  码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份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编制情况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学习及工作简历</w:t>
            </w:r>
          </w:p>
        </w:tc>
        <w:tc>
          <w:tcPr>
            <w:tcW w:w="8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本报名表所填写的信息准确无误，所提交的证件、资料和照片真实有效，调入后没有构成回避关系，符合选聘条件。若有虚假，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自愿接受有关部门的处理，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所产生的一切后果由本人承担。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报名人签名：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见</w:t>
            </w:r>
          </w:p>
        </w:tc>
        <w:tc>
          <w:tcPr>
            <w:tcW w:w="8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-1270</wp:posOffset>
                      </wp:positionV>
                      <wp:extent cx="1905" cy="1805305"/>
                      <wp:effectExtent l="4445" t="0" r="8890" b="825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18053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9.7pt;margin-top:-0.1pt;height:142.15pt;width:0.15pt;z-index:251659264;mso-width-relative:page;mso-height-relative:page;" filled="f" stroked="t" coordsize="21600,21600" o:gfxdata="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6HRtdcAAAAJAQAADwAAAAAA&#10;AAABACAAAAAiAAAAZHJzL2Rvd25yZXYueG1sUEsBAhQAFAAAAAgAh07iQPrsPsbbAQAAmQMAAA4A&#10;AAAAAAAAAQAgAAAAJg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1270</wp:posOffset>
                      </wp:positionV>
                      <wp:extent cx="8890" cy="178625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7862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29.1pt;margin-top:0.1pt;height:140.65pt;width:0.7pt;z-index:251658240;mso-width-relative:page;mso-height-relative:page;" filled="f" stroked="t" coordsize="21600,21600" o:gfxdata="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SpTF1wAAAAgB&#10;AAAPAAAAAAAAAAEAIAAAACIAAABkcnMvZG93bnJldi54bWxQSwECFAAUAAAACACHTuJAoO9VLuMB&#10;AACjAwAADgAAAAAAAAABACAAAAAm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</w:p>
          <w:p>
            <w:pPr>
              <w:spacing w:line="300" w:lineRule="exact"/>
              <w:ind w:firstLine="4800" w:firstLineChars="20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审核人（签名）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720" w:firstLineChars="155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审 查      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spacing w:line="300" w:lineRule="exact"/>
              <w:ind w:firstLine="1440" w:firstLineChars="6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单位（盖章）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 月   日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6E9D"/>
    <w:rsid w:val="0191113C"/>
    <w:rsid w:val="037B77CB"/>
    <w:rsid w:val="05C911CE"/>
    <w:rsid w:val="0AF16E9D"/>
    <w:rsid w:val="0C310061"/>
    <w:rsid w:val="0E566987"/>
    <w:rsid w:val="0F3E30A4"/>
    <w:rsid w:val="13895BC4"/>
    <w:rsid w:val="21D628A7"/>
    <w:rsid w:val="24E500A1"/>
    <w:rsid w:val="2B0C100E"/>
    <w:rsid w:val="2B126004"/>
    <w:rsid w:val="31B55B22"/>
    <w:rsid w:val="3A433EFC"/>
    <w:rsid w:val="3AC521C4"/>
    <w:rsid w:val="3CAB6C52"/>
    <w:rsid w:val="3D110226"/>
    <w:rsid w:val="3D2D31A1"/>
    <w:rsid w:val="463C1635"/>
    <w:rsid w:val="4AAE2E83"/>
    <w:rsid w:val="518E1BED"/>
    <w:rsid w:val="5ACD4AEF"/>
    <w:rsid w:val="61AE7D17"/>
    <w:rsid w:val="6D635B61"/>
    <w:rsid w:val="723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2019-07-18T02:51:00Z</dcterms:created>
  <dc:creator>Administrator</dc:creator>
  <cp:lastModifiedBy>Dell</cp:lastModifiedBy>
  <cp:lastPrinted>2022-04-11T09:07:00Z</cp:lastPrinted>
  <dcterms:modified xsi:type="dcterms:W3CDTF">2022-05-19T09:10:37Z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