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70"/>
        </w:tabs>
        <w:snapToGrid/>
        <w:spacing w:before="0" w:beforeAutospacing="0" w:after="0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附件</w:t>
      </w:r>
      <w:r>
        <w:rPr>
          <w:b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b/>
          <w:i w:val="0"/>
          <w:caps w:val="0"/>
          <w:spacing w:val="0"/>
          <w:w w:val="100"/>
          <w:sz w:val="28"/>
          <w:szCs w:val="28"/>
        </w:rPr>
        <w:tab/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i w:val="0"/>
          <w:caps w:val="0"/>
          <w:spacing w:val="0"/>
          <w:w w:val="100"/>
          <w:sz w:val="36"/>
          <w:szCs w:val="36"/>
        </w:rPr>
        <w:t>黔西南州医疗</w:t>
      </w:r>
      <w:r>
        <w:rPr>
          <w:rFonts w:hint="eastAsia" w:ascii="方正小标宋简体" w:eastAsia="方正小标宋简体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保障事务服务中心</w:t>
      </w:r>
      <w:r>
        <w:rPr>
          <w:rFonts w:hint="eastAsia" w:ascii="方正小标宋简体" w:eastAsia="方正小标宋简体"/>
          <w:b w:val="0"/>
          <w:bCs/>
          <w:i w:val="0"/>
          <w:caps w:val="0"/>
          <w:spacing w:val="0"/>
          <w:w w:val="100"/>
          <w:sz w:val="36"/>
          <w:szCs w:val="36"/>
        </w:rPr>
        <w:t>招聘派遣制员工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>报名表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楷体_GB2312" w:hAnsi="宋体" w:eastAsia="楷体_GB2312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28"/>
          <w:szCs w:val="28"/>
        </w:rPr>
        <w:t>报名序号：</w:t>
      </w:r>
    </w:p>
    <w:tbl>
      <w:tblPr>
        <w:tblStyle w:val="2"/>
        <w:tblW w:w="9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7"/>
        <w:gridCol w:w="918"/>
        <w:gridCol w:w="143"/>
        <w:gridCol w:w="567"/>
        <w:gridCol w:w="283"/>
        <w:gridCol w:w="709"/>
        <w:gridCol w:w="178"/>
        <w:gridCol w:w="149"/>
        <w:gridCol w:w="151"/>
        <w:gridCol w:w="300"/>
        <w:gridCol w:w="72"/>
        <w:gridCol w:w="228"/>
        <w:gridCol w:w="198"/>
        <w:gridCol w:w="102"/>
        <w:gridCol w:w="300"/>
        <w:gridCol w:w="300"/>
        <w:gridCol w:w="6"/>
        <w:gridCol w:w="294"/>
        <w:gridCol w:w="300"/>
        <w:gridCol w:w="257"/>
        <w:gridCol w:w="43"/>
        <w:gridCol w:w="300"/>
        <w:gridCol w:w="82"/>
        <w:gridCol w:w="218"/>
        <w:gridCol w:w="300"/>
        <w:gridCol w:w="49"/>
        <w:gridCol w:w="251"/>
        <w:gridCol w:w="300"/>
        <w:gridCol w:w="300"/>
        <w:gridCol w:w="300"/>
        <w:gridCol w:w="300"/>
        <w:gridCol w:w="28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2977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时间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学校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所学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</w:t>
            </w:r>
          </w:p>
        </w:tc>
        <w:tc>
          <w:tcPr>
            <w:tcW w:w="2977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证号</w:t>
            </w: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婚否</w:t>
            </w:r>
          </w:p>
        </w:tc>
        <w:tc>
          <w:tcPr>
            <w:tcW w:w="19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配偶基本情况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450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450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32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参加工作时间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-20"/>
                <w:w w:val="90"/>
                <w:sz w:val="28"/>
                <w:szCs w:val="28"/>
              </w:rPr>
              <w:t>户籍所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-20"/>
                <w:w w:val="90"/>
                <w:sz w:val="28"/>
                <w:szCs w:val="28"/>
              </w:rPr>
              <w:t>在</w:t>
            </w:r>
            <w:r>
              <w:rPr>
                <w:rFonts w:ascii="楷体_GB2312" w:eastAsia="楷体_GB2312"/>
                <w:b w:val="0"/>
                <w:i w:val="0"/>
                <w:caps w:val="0"/>
                <w:spacing w:val="-20"/>
                <w:w w:val="90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-20"/>
                <w:w w:val="90"/>
                <w:sz w:val="28"/>
                <w:szCs w:val="28"/>
              </w:rPr>
              <w:t>地</w:t>
            </w:r>
          </w:p>
        </w:tc>
        <w:tc>
          <w:tcPr>
            <w:tcW w:w="294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4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电话</w:t>
            </w:r>
          </w:p>
        </w:tc>
        <w:tc>
          <w:tcPr>
            <w:tcW w:w="4286" w:type="dxa"/>
            <w:gridSpan w:val="1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97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个人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37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报名信息确认</w:t>
            </w:r>
          </w:p>
        </w:tc>
        <w:tc>
          <w:tcPr>
            <w:tcW w:w="818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楷体_GB2312" w:eastAsia="楷体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napToGrid/>
              <w:spacing w:before="0" w:beforeAutospacing="0" w:after="0" w:afterAutospacing="0" w:line="400" w:lineRule="exact"/>
              <w:ind w:firstLine="138" w:firstLineChars="49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签名：</w:t>
            </w:r>
            <w:r>
              <w:rPr>
                <w:rFonts w:ascii="楷体_GB2312" w:eastAsia="楷体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394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18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审核人签字：</w:t>
            </w:r>
          </w:p>
          <w:p>
            <w:pPr>
              <w:snapToGrid/>
              <w:spacing w:before="0" w:beforeAutospacing="0" w:after="0" w:afterAutospacing="0" w:line="400" w:lineRule="exact"/>
              <w:jc w:val="right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　</w:t>
            </w:r>
            <w:r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　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58" w:hRule="atLeast"/>
        </w:trPr>
        <w:tc>
          <w:tcPr>
            <w:tcW w:w="9532" w:type="dxa"/>
            <w:gridSpan w:val="3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00" w:lineRule="exact"/>
              <w:ind w:right="-1106"/>
              <w:jc w:val="both"/>
              <w:textAlignment w:val="baseline"/>
              <w:rPr>
                <w:rFonts w:eastAsia="黑体"/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00" w:lineRule="exact"/>
              <w:ind w:right="-1106"/>
              <w:jc w:val="center"/>
              <w:textAlignment w:val="baseline"/>
              <w:rPr>
                <w:rFonts w:eastAsia="黑体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eastAsia="黑体"/>
                <w:b/>
                <w:i w:val="0"/>
                <w:caps w:val="0"/>
                <w:spacing w:val="0"/>
                <w:w w:val="100"/>
                <w:sz w:val="21"/>
              </w:rPr>
              <w:t>注：</w:t>
            </w: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报名序号由报名处工作人员填写，其余项目由报考人员填写，</w:t>
            </w:r>
            <w:r>
              <w:rPr>
                <w:rFonts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填写时请仔细核对。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C2C10"/>
    <w:rsid w:val="30C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2022-05-17T09:13:00Z</dcterms:created>
  <dc:creator>琳铛</dc:creator>
  <cp:lastModifiedBy>琳铛</cp:lastModifiedBy>
  <dcterms:modified xsi:type="dcterms:W3CDTF">2022-05-17T09:14:49Z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