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05" w:rsidRPr="006767E6" w:rsidRDefault="009D5005">
      <w:pPr>
        <w:rPr>
          <w:rFonts w:ascii="黑体" w:eastAsia="黑体" w:hAnsi="黑体"/>
          <w:bCs/>
          <w:sz w:val="32"/>
          <w:szCs w:val="32"/>
        </w:rPr>
      </w:pPr>
      <w:r w:rsidRPr="006767E6">
        <w:rPr>
          <w:rFonts w:ascii="黑体" w:eastAsia="黑体" w:hAnsi="黑体" w:hint="eastAsia"/>
          <w:bCs/>
          <w:sz w:val="32"/>
          <w:szCs w:val="32"/>
        </w:rPr>
        <w:t>附件</w:t>
      </w:r>
      <w:r w:rsidRPr="006767E6">
        <w:rPr>
          <w:rFonts w:ascii="黑体" w:eastAsia="黑体" w:hAnsi="黑体"/>
          <w:bCs/>
          <w:sz w:val="32"/>
          <w:szCs w:val="32"/>
        </w:rPr>
        <w:t>8</w:t>
      </w:r>
      <w:bookmarkStart w:id="0" w:name="_GoBack"/>
      <w:bookmarkEnd w:id="0"/>
    </w:p>
    <w:p w:rsidR="009D5005" w:rsidRDefault="009D5005">
      <w:pPr>
        <w:spacing w:line="500" w:lineRule="exact"/>
        <w:jc w:val="center"/>
        <w:rPr>
          <w:rFonts w:ascii="仿宋_GB2312" w:eastAsia="仿宋_GB2312"/>
          <w:sz w:val="32"/>
          <w:szCs w:val="32"/>
        </w:rPr>
      </w:pPr>
      <w:r>
        <w:rPr>
          <w:rFonts w:ascii="方正小标宋简体" w:eastAsia="方正小标宋简体" w:hint="eastAsia"/>
          <w:sz w:val="44"/>
          <w:szCs w:val="44"/>
        </w:rPr>
        <w:t>贵州省遵义市就业见习协议书</w:t>
      </w:r>
    </w:p>
    <w:p w:rsidR="009D5005" w:rsidRDefault="009D5005">
      <w:pPr>
        <w:spacing w:line="500" w:lineRule="exact"/>
        <w:rPr>
          <w:rFonts w:ascii="方正黑体简体" w:eastAsia="方正黑体简体"/>
          <w:sz w:val="32"/>
          <w:szCs w:val="32"/>
        </w:rPr>
      </w:pPr>
    </w:p>
    <w:p w:rsidR="009D5005" w:rsidRDefault="009D5005">
      <w:pPr>
        <w:spacing w:line="500" w:lineRule="exact"/>
        <w:rPr>
          <w:rFonts w:ascii="仿宋_GB2312" w:eastAsia="仿宋_GB2312"/>
          <w:sz w:val="32"/>
          <w:szCs w:val="32"/>
        </w:rPr>
      </w:pPr>
      <w:r>
        <w:rPr>
          <w:rFonts w:ascii="方正黑体简体" w:eastAsia="方正黑体简体" w:hint="eastAsia"/>
          <w:sz w:val="32"/>
          <w:szCs w:val="32"/>
        </w:rPr>
        <w:t>甲方：</w:t>
      </w:r>
      <w:r>
        <w:rPr>
          <w:rFonts w:ascii="方正黑体简体" w:eastAsia="方正黑体简体"/>
          <w:sz w:val="32"/>
          <w:szCs w:val="32"/>
        </w:rPr>
        <w:t xml:space="preserve">                           </w:t>
      </w:r>
      <w:r>
        <w:rPr>
          <w:rFonts w:ascii="仿宋_GB2312" w:eastAsia="仿宋_GB2312" w:hint="eastAsia"/>
          <w:sz w:val="32"/>
          <w:szCs w:val="32"/>
        </w:rPr>
        <w:t>（见习单位）</w:t>
      </w:r>
    </w:p>
    <w:p w:rsidR="009D5005" w:rsidRDefault="009D5005">
      <w:pPr>
        <w:spacing w:line="500" w:lineRule="exact"/>
        <w:rPr>
          <w:rFonts w:ascii="仿宋_GB2312" w:eastAsia="仿宋_GB2312"/>
          <w:sz w:val="32"/>
          <w:szCs w:val="32"/>
        </w:rPr>
      </w:pPr>
      <w:r>
        <w:rPr>
          <w:rFonts w:ascii="方正黑体简体" w:eastAsia="方正黑体简体" w:hint="eastAsia"/>
          <w:sz w:val="32"/>
          <w:szCs w:val="32"/>
        </w:rPr>
        <w:t>乙方：</w:t>
      </w:r>
      <w:r>
        <w:rPr>
          <w:rFonts w:ascii="方正黑体简体" w:eastAsia="方正黑体简体"/>
          <w:sz w:val="32"/>
          <w:szCs w:val="32"/>
        </w:rPr>
        <w:t xml:space="preserve">                           </w:t>
      </w:r>
      <w:r>
        <w:rPr>
          <w:rFonts w:ascii="仿宋_GB2312" w:eastAsia="仿宋_GB2312" w:hint="eastAsia"/>
          <w:sz w:val="32"/>
          <w:szCs w:val="32"/>
        </w:rPr>
        <w:t>（见习人员）</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为明确就业见习人员与见习单位双方的权利和义务，经协商，甲方与乙方签订如下协议：</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一、甲乙双方均熟悉并理解《省人力资源社会保障厅省发展改革委等九部门关于印发贵州省就业见习管理暂行办法的通知》精神，自愿遵守并受《贵州省就业见习管理暂行办法》约束下实施就业见习活动。</w:t>
      </w:r>
    </w:p>
    <w:p w:rsidR="009D5005" w:rsidRDefault="009D5005">
      <w:pPr>
        <w:spacing w:line="500" w:lineRule="exact"/>
        <w:ind w:leftChars="152" w:left="319" w:firstLineChars="100" w:firstLine="320"/>
        <w:rPr>
          <w:rFonts w:ascii="仿宋_GB2312" w:eastAsia="仿宋_GB2312"/>
          <w:sz w:val="32"/>
          <w:szCs w:val="32"/>
        </w:rPr>
      </w:pPr>
      <w:r>
        <w:rPr>
          <w:rFonts w:ascii="仿宋_GB2312" w:eastAsia="仿宋_GB2312" w:hint="eastAsia"/>
          <w:sz w:val="32"/>
          <w:szCs w:val="32"/>
        </w:rPr>
        <w:t>二、见习期限为</w:t>
      </w:r>
      <w:r>
        <w:rPr>
          <w:rFonts w:ascii="仿宋_GB2312" w:eastAsia="仿宋_GB2312"/>
          <w:sz w:val="32"/>
          <w:szCs w:val="32"/>
        </w:rPr>
        <w:t xml:space="preserve">  </w:t>
      </w:r>
      <w:r>
        <w:rPr>
          <w:rFonts w:ascii="仿宋_GB2312" w:eastAsia="仿宋_GB2312" w:hint="eastAsia"/>
          <w:sz w:val="32"/>
          <w:szCs w:val="32"/>
        </w:rPr>
        <w:t>个月</w:t>
      </w:r>
      <w:r>
        <w:rPr>
          <w:rFonts w:ascii="仿宋_GB2312" w:eastAsia="仿宋_GB2312"/>
          <w:sz w:val="32"/>
          <w:szCs w:val="32"/>
        </w:rPr>
        <w:t>,</w:t>
      </w:r>
      <w:r>
        <w:rPr>
          <w:rFonts w:ascii="仿宋_GB2312" w:eastAsia="仿宋_GB2312" w:hint="eastAsia"/>
          <w:sz w:val="32"/>
          <w:szCs w:val="32"/>
        </w:rPr>
        <w:t>自</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日起至</w:t>
      </w:r>
      <w:r>
        <w:rPr>
          <w:rFonts w:ascii="仿宋_GB2312" w:eastAsia="仿宋_GB2312"/>
          <w:sz w:val="32"/>
          <w:szCs w:val="32"/>
        </w:rPr>
        <w:t xml:space="preserve">      </w:t>
      </w:r>
      <w:r>
        <w:rPr>
          <w:rFonts w:ascii="仿宋_GB2312" w:eastAsia="仿宋_GB2312" w:hint="eastAsia"/>
          <w:sz w:val="32"/>
          <w:szCs w:val="32"/>
        </w:rPr>
        <w:t>年</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日止。乙方应在接到见习岗位见习通知后</w:t>
      </w:r>
      <w:r>
        <w:rPr>
          <w:rFonts w:ascii="仿宋_GB2312" w:eastAsia="仿宋_GB2312"/>
          <w:sz w:val="32"/>
          <w:szCs w:val="32"/>
        </w:rPr>
        <w:t>5</w:t>
      </w:r>
      <w:r>
        <w:rPr>
          <w:rFonts w:ascii="仿宋_GB2312" w:eastAsia="仿宋_GB2312" w:hint="eastAsia"/>
          <w:sz w:val="32"/>
          <w:szCs w:val="32"/>
        </w:rPr>
        <w:t>日内向甲方报到</w:t>
      </w:r>
      <w:r>
        <w:rPr>
          <w:rFonts w:ascii="仿宋_GB2312" w:eastAsia="仿宋_GB2312"/>
          <w:sz w:val="32"/>
          <w:szCs w:val="32"/>
        </w:rPr>
        <w:t>,</w:t>
      </w:r>
      <w:r>
        <w:rPr>
          <w:rFonts w:ascii="仿宋_GB2312" w:eastAsia="仿宋_GB2312" w:hint="eastAsia"/>
          <w:sz w:val="32"/>
          <w:szCs w:val="32"/>
        </w:rPr>
        <w:t>若遇特殊情况不能按时报到</w:t>
      </w:r>
      <w:r>
        <w:rPr>
          <w:rFonts w:ascii="仿宋_GB2312" w:eastAsia="仿宋_GB2312"/>
          <w:sz w:val="32"/>
          <w:szCs w:val="32"/>
        </w:rPr>
        <w:t>,</w:t>
      </w:r>
      <w:r>
        <w:rPr>
          <w:rFonts w:ascii="仿宋_GB2312" w:eastAsia="仿宋_GB2312" w:hint="eastAsia"/>
          <w:sz w:val="32"/>
          <w:szCs w:val="32"/>
        </w:rPr>
        <w:t>需征得甲方同意</w:t>
      </w:r>
      <w:r>
        <w:rPr>
          <w:rFonts w:ascii="仿宋_GB2312" w:eastAsia="仿宋_GB2312"/>
          <w:sz w:val="32"/>
          <w:szCs w:val="32"/>
        </w:rPr>
        <w:t>,</w:t>
      </w:r>
      <w:r>
        <w:rPr>
          <w:rFonts w:ascii="仿宋_GB2312" w:eastAsia="仿宋_GB2312" w:hint="eastAsia"/>
          <w:sz w:val="32"/>
          <w:szCs w:val="32"/>
        </w:rPr>
        <w:t>并报人力资源社会保障部门备案。</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三、甲方安排乙方在工作岗位见习。见习期间</w:t>
      </w:r>
      <w:r>
        <w:rPr>
          <w:rFonts w:ascii="仿宋_GB2312" w:eastAsia="仿宋_GB2312"/>
          <w:sz w:val="32"/>
          <w:szCs w:val="32"/>
        </w:rPr>
        <w:t>,</w:t>
      </w:r>
      <w:r>
        <w:rPr>
          <w:rFonts w:ascii="仿宋_GB2312" w:eastAsia="仿宋_GB2312" w:hint="eastAsia"/>
          <w:sz w:val="32"/>
          <w:szCs w:val="32"/>
        </w:rPr>
        <w:t>甲方负责安排专门人员对乙方进行业务培训、技术指导和日常管理</w:t>
      </w:r>
      <w:r>
        <w:rPr>
          <w:rFonts w:ascii="仿宋_GB2312" w:eastAsia="仿宋_GB2312"/>
          <w:sz w:val="32"/>
          <w:szCs w:val="32"/>
        </w:rPr>
        <w:t>,</w:t>
      </w:r>
      <w:r>
        <w:rPr>
          <w:rFonts w:ascii="仿宋_GB2312" w:eastAsia="仿宋_GB2312" w:hint="eastAsia"/>
          <w:sz w:val="32"/>
          <w:szCs w:val="32"/>
        </w:rPr>
        <w:t>乙方应自觉遵守劳动纪律</w:t>
      </w:r>
      <w:r>
        <w:rPr>
          <w:rFonts w:ascii="仿宋_GB2312" w:eastAsia="仿宋_GB2312"/>
          <w:sz w:val="32"/>
          <w:szCs w:val="32"/>
        </w:rPr>
        <w:t>,</w:t>
      </w:r>
      <w:r>
        <w:rPr>
          <w:rFonts w:ascii="仿宋_GB2312" w:eastAsia="仿宋_GB2312" w:hint="eastAsia"/>
          <w:sz w:val="32"/>
          <w:szCs w:val="32"/>
        </w:rPr>
        <w:t>认真完成见习任务。</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四、见习期间，甲方根据有关规定和本单位职工实际薪酬水平</w:t>
      </w:r>
      <w:r>
        <w:rPr>
          <w:rFonts w:ascii="仿宋_GB2312" w:eastAsia="仿宋_GB2312"/>
          <w:sz w:val="32"/>
          <w:szCs w:val="32"/>
        </w:rPr>
        <w:t>,</w:t>
      </w:r>
      <w:r>
        <w:rPr>
          <w:rFonts w:ascii="仿宋_GB2312" w:eastAsia="仿宋_GB2312" w:hint="eastAsia"/>
          <w:sz w:val="32"/>
          <w:szCs w:val="32"/>
        </w:rPr>
        <w:t>为乙方提供见习生活补助</w:t>
      </w:r>
      <w:r>
        <w:rPr>
          <w:rFonts w:ascii="仿宋_GB2312" w:eastAsia="仿宋_GB2312"/>
          <w:sz w:val="32"/>
          <w:szCs w:val="32"/>
        </w:rPr>
        <w:t>,</w:t>
      </w:r>
      <w:r>
        <w:rPr>
          <w:rFonts w:ascii="仿宋_GB2312" w:eastAsia="仿宋_GB2312" w:hint="eastAsia"/>
          <w:sz w:val="32"/>
          <w:szCs w:val="32"/>
        </w:rPr>
        <w:t>办理银行卡</w:t>
      </w:r>
      <w:r>
        <w:rPr>
          <w:rFonts w:ascii="仿宋_GB2312" w:eastAsia="仿宋_GB2312"/>
          <w:sz w:val="32"/>
          <w:szCs w:val="32"/>
        </w:rPr>
        <w:t>,</w:t>
      </w:r>
      <w:r>
        <w:rPr>
          <w:rFonts w:ascii="仿宋_GB2312" w:eastAsia="仿宋_GB2312" w:hint="eastAsia"/>
          <w:sz w:val="32"/>
          <w:szCs w:val="32"/>
        </w:rPr>
        <w:t>并通过银行卡发放补助</w:t>
      </w:r>
      <w:r>
        <w:rPr>
          <w:rFonts w:ascii="仿宋_GB2312" w:eastAsia="仿宋_GB2312"/>
          <w:sz w:val="32"/>
          <w:szCs w:val="32"/>
        </w:rPr>
        <w:t>,</w:t>
      </w:r>
      <w:r>
        <w:rPr>
          <w:rFonts w:ascii="仿宋_GB2312" w:eastAsia="仿宋_GB2312" w:hint="eastAsia"/>
          <w:sz w:val="32"/>
          <w:szCs w:val="32"/>
        </w:rPr>
        <w:t>月基本生活补助为人民币大写</w:t>
      </w:r>
      <w:r>
        <w:rPr>
          <w:rFonts w:ascii="仿宋_GB2312" w:eastAsia="仿宋_GB2312"/>
          <w:sz w:val="32"/>
          <w:szCs w:val="32"/>
        </w:rPr>
        <w:t xml:space="preserve">          </w:t>
      </w:r>
      <w:r>
        <w:rPr>
          <w:rFonts w:ascii="仿宋_GB2312" w:eastAsia="仿宋_GB2312" w:hint="eastAsia"/>
          <w:sz w:val="32"/>
          <w:szCs w:val="32"/>
        </w:rPr>
        <w:t>元整</w:t>
      </w:r>
      <w:r>
        <w:rPr>
          <w:rFonts w:ascii="仿宋_GB2312" w:eastAsia="仿宋_GB2312"/>
          <w:sz w:val="32"/>
          <w:szCs w:val="32"/>
        </w:rPr>
        <w:t>,</w:t>
      </w:r>
      <w:r>
        <w:rPr>
          <w:rFonts w:ascii="仿宋_GB2312" w:eastAsia="仿宋_GB2312" w:hint="eastAsia"/>
          <w:sz w:val="32"/>
          <w:szCs w:val="32"/>
        </w:rPr>
        <w:t>并为乙方办理人身意外伤害与住院医疗商业保险（见附件）。</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五、见习期间</w:t>
      </w:r>
      <w:r>
        <w:rPr>
          <w:rFonts w:ascii="仿宋_GB2312" w:eastAsia="仿宋_GB2312"/>
          <w:sz w:val="32"/>
          <w:szCs w:val="32"/>
        </w:rPr>
        <w:t>,</w:t>
      </w:r>
      <w:r>
        <w:rPr>
          <w:rFonts w:ascii="仿宋_GB2312" w:eastAsia="仿宋_GB2312" w:hint="eastAsia"/>
          <w:sz w:val="32"/>
          <w:szCs w:val="32"/>
        </w:rPr>
        <w:t>甲方为乙方提供符合国家规定的安全卫生工作环境</w:t>
      </w:r>
      <w:r>
        <w:rPr>
          <w:rFonts w:ascii="仿宋_GB2312" w:eastAsia="仿宋_GB2312"/>
          <w:sz w:val="32"/>
          <w:szCs w:val="32"/>
        </w:rPr>
        <w:t>,</w:t>
      </w:r>
      <w:r>
        <w:rPr>
          <w:rFonts w:ascii="仿宋_GB2312" w:eastAsia="仿宋_GB2312" w:hint="eastAsia"/>
          <w:sz w:val="32"/>
          <w:szCs w:val="32"/>
        </w:rPr>
        <w:t>提供履行职责所需的物质技术条件</w:t>
      </w:r>
      <w:r>
        <w:rPr>
          <w:rFonts w:ascii="仿宋_GB2312" w:eastAsia="仿宋_GB2312"/>
          <w:sz w:val="32"/>
          <w:szCs w:val="32"/>
        </w:rPr>
        <w:t>,</w:t>
      </w:r>
      <w:r>
        <w:rPr>
          <w:rFonts w:ascii="仿宋_GB2312" w:eastAsia="仿宋_GB2312" w:hint="eastAsia"/>
          <w:sz w:val="32"/>
          <w:szCs w:val="32"/>
        </w:rPr>
        <w:t>提供必需的工作条件和有效的劳动安全卫生防护措施。甲方严格执行国家有关职工工作时间等规定</w:t>
      </w:r>
      <w:r>
        <w:rPr>
          <w:rFonts w:ascii="仿宋_GB2312" w:eastAsia="仿宋_GB2312"/>
          <w:sz w:val="32"/>
          <w:szCs w:val="32"/>
        </w:rPr>
        <w:t>,</w:t>
      </w:r>
      <w:r>
        <w:rPr>
          <w:rFonts w:ascii="仿宋_GB2312" w:eastAsia="仿宋_GB2312" w:hint="eastAsia"/>
          <w:sz w:val="32"/>
          <w:szCs w:val="32"/>
        </w:rPr>
        <w:t>维护乙方劳动休息权利。</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六、乙方应严格遵守国家的法律法规</w:t>
      </w:r>
      <w:r>
        <w:rPr>
          <w:rFonts w:ascii="仿宋_GB2312" w:eastAsia="仿宋_GB2312"/>
          <w:sz w:val="32"/>
          <w:szCs w:val="32"/>
        </w:rPr>
        <w:t>,</w:t>
      </w:r>
      <w:r>
        <w:rPr>
          <w:rFonts w:ascii="仿宋_GB2312" w:eastAsia="仿宋_GB2312" w:hint="eastAsia"/>
          <w:sz w:val="32"/>
          <w:szCs w:val="32"/>
        </w:rPr>
        <w:t>遵守甲方的见习规章及其他各项规章制度</w:t>
      </w:r>
      <w:r>
        <w:rPr>
          <w:rFonts w:ascii="仿宋_GB2312" w:eastAsia="仿宋_GB2312"/>
          <w:sz w:val="32"/>
          <w:szCs w:val="32"/>
        </w:rPr>
        <w:t>,</w:t>
      </w:r>
      <w:r>
        <w:rPr>
          <w:rFonts w:ascii="仿宋_GB2312" w:eastAsia="仿宋_GB2312" w:hint="eastAsia"/>
          <w:sz w:val="32"/>
          <w:szCs w:val="32"/>
        </w:rPr>
        <w:t>服从甲方的指导和管理。乙方如违反见习规章制度和岗位纪律</w:t>
      </w:r>
      <w:r>
        <w:rPr>
          <w:rFonts w:ascii="仿宋_GB2312" w:eastAsia="仿宋_GB2312"/>
          <w:sz w:val="32"/>
          <w:szCs w:val="32"/>
        </w:rPr>
        <w:t>,</w:t>
      </w:r>
      <w:r>
        <w:rPr>
          <w:rFonts w:ascii="仿宋_GB2312" w:eastAsia="仿宋_GB2312" w:hint="eastAsia"/>
          <w:sz w:val="32"/>
          <w:szCs w:val="32"/>
        </w:rPr>
        <w:t>甲方有权进行批评教育</w:t>
      </w:r>
      <w:r>
        <w:rPr>
          <w:rFonts w:ascii="仿宋_GB2312" w:eastAsia="仿宋_GB2312"/>
          <w:sz w:val="32"/>
          <w:szCs w:val="32"/>
        </w:rPr>
        <w:t>,</w:t>
      </w:r>
      <w:r>
        <w:rPr>
          <w:rFonts w:ascii="仿宋_GB2312" w:eastAsia="仿宋_GB2312" w:hint="eastAsia"/>
          <w:sz w:val="32"/>
          <w:szCs w:val="32"/>
        </w:rPr>
        <w:t>并按照有关规定依法给予相应处理。见习期满</w:t>
      </w:r>
      <w:r>
        <w:rPr>
          <w:rFonts w:ascii="仿宋_GB2312" w:eastAsia="仿宋_GB2312"/>
          <w:sz w:val="32"/>
          <w:szCs w:val="32"/>
        </w:rPr>
        <w:t>,</w:t>
      </w:r>
      <w:r>
        <w:rPr>
          <w:rFonts w:ascii="仿宋_GB2312" w:eastAsia="仿宋_GB2312" w:hint="eastAsia"/>
          <w:sz w:val="32"/>
          <w:szCs w:val="32"/>
        </w:rPr>
        <w:t>按时离岗</w:t>
      </w:r>
      <w:r>
        <w:rPr>
          <w:rFonts w:ascii="仿宋_GB2312" w:eastAsia="仿宋_GB2312"/>
          <w:sz w:val="32"/>
          <w:szCs w:val="32"/>
        </w:rPr>
        <w:t>,</w:t>
      </w:r>
      <w:r>
        <w:rPr>
          <w:rFonts w:ascii="仿宋_GB2312" w:eastAsia="仿宋_GB2312" w:hint="eastAsia"/>
          <w:sz w:val="32"/>
          <w:szCs w:val="32"/>
        </w:rPr>
        <w:t>并做好工作交接。</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六、甲乙双方协商一致</w:t>
      </w:r>
      <w:r>
        <w:rPr>
          <w:rFonts w:ascii="仿宋_GB2312" w:eastAsia="仿宋_GB2312"/>
          <w:sz w:val="32"/>
          <w:szCs w:val="32"/>
        </w:rPr>
        <w:t>,</w:t>
      </w:r>
      <w:r>
        <w:rPr>
          <w:rFonts w:ascii="仿宋_GB2312" w:eastAsia="仿宋_GB2312" w:hint="eastAsia"/>
          <w:sz w:val="32"/>
          <w:szCs w:val="32"/>
        </w:rPr>
        <w:t>可以变更或解除本协议。甲方未能按本协议要求提供见习岗位或克扣、无故拖欠乙方生活补助的</w:t>
      </w:r>
      <w:r>
        <w:rPr>
          <w:rFonts w:ascii="仿宋_GB2312" w:eastAsia="仿宋_GB2312"/>
          <w:sz w:val="32"/>
          <w:szCs w:val="32"/>
        </w:rPr>
        <w:t>,</w:t>
      </w:r>
      <w:r>
        <w:rPr>
          <w:rFonts w:ascii="仿宋_GB2312" w:eastAsia="仿宋_GB2312" w:hint="eastAsia"/>
          <w:sz w:val="32"/>
          <w:szCs w:val="32"/>
        </w:rPr>
        <w:t>乙方有权终止协议</w:t>
      </w:r>
      <w:r>
        <w:rPr>
          <w:rFonts w:ascii="仿宋_GB2312" w:eastAsia="仿宋_GB2312"/>
          <w:sz w:val="32"/>
          <w:szCs w:val="32"/>
        </w:rPr>
        <w:t>,</w:t>
      </w:r>
      <w:r>
        <w:rPr>
          <w:rFonts w:ascii="仿宋_GB2312" w:eastAsia="仿宋_GB2312" w:hint="eastAsia"/>
          <w:sz w:val="32"/>
          <w:szCs w:val="32"/>
        </w:rPr>
        <w:t>乙方违反甲方规章制度或无正当理由脱离见习岗位的</w:t>
      </w:r>
      <w:r>
        <w:rPr>
          <w:rFonts w:ascii="仿宋_GB2312" w:eastAsia="仿宋_GB2312"/>
          <w:sz w:val="32"/>
          <w:szCs w:val="32"/>
        </w:rPr>
        <w:t>,</w:t>
      </w:r>
      <w:r>
        <w:rPr>
          <w:rFonts w:ascii="仿宋_GB2312" w:eastAsia="仿宋_GB2312" w:hint="eastAsia"/>
          <w:sz w:val="32"/>
          <w:szCs w:val="32"/>
        </w:rPr>
        <w:t>甲方有权终止协议</w:t>
      </w:r>
      <w:r>
        <w:rPr>
          <w:rFonts w:ascii="仿宋_GB2312" w:eastAsia="仿宋_GB2312"/>
          <w:sz w:val="32"/>
          <w:szCs w:val="32"/>
        </w:rPr>
        <w:t>,</w:t>
      </w:r>
      <w:r>
        <w:rPr>
          <w:rFonts w:ascii="仿宋_GB2312" w:eastAsia="仿宋_GB2312" w:hint="eastAsia"/>
          <w:sz w:val="32"/>
          <w:szCs w:val="32"/>
        </w:rPr>
        <w:t>并向当地人力资源社会保障部门反映上报。因乙方个人原因要求提前终止见习协议的</w:t>
      </w:r>
      <w:r>
        <w:rPr>
          <w:rFonts w:ascii="仿宋_GB2312" w:eastAsia="仿宋_GB2312"/>
          <w:sz w:val="32"/>
          <w:szCs w:val="32"/>
        </w:rPr>
        <w:t>,</w:t>
      </w:r>
      <w:r>
        <w:rPr>
          <w:rFonts w:ascii="仿宋_GB2312" w:eastAsia="仿宋_GB2312" w:hint="eastAsia"/>
          <w:sz w:val="32"/>
          <w:szCs w:val="32"/>
        </w:rPr>
        <w:t>应提前</w:t>
      </w:r>
      <w:r>
        <w:rPr>
          <w:rFonts w:ascii="仿宋_GB2312" w:eastAsia="仿宋_GB2312"/>
          <w:sz w:val="32"/>
          <w:szCs w:val="32"/>
        </w:rPr>
        <w:t>7</w:t>
      </w:r>
      <w:r>
        <w:rPr>
          <w:rFonts w:ascii="仿宋_GB2312" w:eastAsia="仿宋_GB2312" w:hint="eastAsia"/>
          <w:sz w:val="32"/>
          <w:szCs w:val="32"/>
        </w:rPr>
        <w:t>天通知甲方</w:t>
      </w:r>
      <w:r>
        <w:rPr>
          <w:rFonts w:ascii="仿宋_GB2312" w:eastAsia="仿宋_GB2312"/>
          <w:sz w:val="32"/>
          <w:szCs w:val="32"/>
        </w:rPr>
        <w:t>,</w:t>
      </w:r>
      <w:r>
        <w:rPr>
          <w:rFonts w:ascii="仿宋_GB2312" w:eastAsia="仿宋_GB2312" w:hint="eastAsia"/>
          <w:sz w:val="32"/>
          <w:szCs w:val="32"/>
        </w:rPr>
        <w:t>并做好工作交接</w:t>
      </w:r>
      <w:r>
        <w:rPr>
          <w:rFonts w:ascii="仿宋_GB2312" w:eastAsia="仿宋_GB2312"/>
          <w:sz w:val="32"/>
          <w:szCs w:val="32"/>
        </w:rPr>
        <w:t>,</w:t>
      </w:r>
      <w:r>
        <w:rPr>
          <w:rFonts w:ascii="仿宋_GB2312" w:eastAsia="仿宋_GB2312" w:hint="eastAsia"/>
          <w:sz w:val="32"/>
          <w:szCs w:val="32"/>
        </w:rPr>
        <w:t>经批准方可离岗。非因甲方未能按本协议要求提供见习岗位或克扣、无故拖欠乙方生活补助的就业见习协议终止，自终止之日起乙方不得享受甲方为其办理的人身意外伤害与住院医疗商业保险的保障。就业见习协议终止后，见习有关优惠政策随即终止。见习活动结束后</w:t>
      </w:r>
      <w:r>
        <w:rPr>
          <w:rFonts w:ascii="仿宋_GB2312" w:eastAsia="仿宋_GB2312"/>
          <w:sz w:val="32"/>
          <w:szCs w:val="32"/>
        </w:rPr>
        <w:t>,</w:t>
      </w:r>
      <w:r>
        <w:rPr>
          <w:rFonts w:ascii="仿宋_GB2312" w:eastAsia="仿宋_GB2312" w:hint="eastAsia"/>
          <w:sz w:val="32"/>
          <w:szCs w:val="32"/>
        </w:rPr>
        <w:t>甲方对乙方进行考核鉴定</w:t>
      </w:r>
      <w:r>
        <w:rPr>
          <w:rFonts w:ascii="仿宋_GB2312" w:eastAsia="仿宋_GB2312"/>
          <w:sz w:val="32"/>
          <w:szCs w:val="32"/>
        </w:rPr>
        <w:t>,</w:t>
      </w:r>
      <w:r>
        <w:rPr>
          <w:rFonts w:ascii="仿宋_GB2312" w:eastAsia="仿宋_GB2312" w:hint="eastAsia"/>
          <w:sz w:val="32"/>
          <w:szCs w:val="32"/>
        </w:rPr>
        <w:t>出具见习鉴定。</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七、协议补充条款</w:t>
      </w:r>
      <w:r>
        <w:rPr>
          <w:rFonts w:ascii="仿宋_GB2312" w:eastAsia="仿宋_GB2312"/>
          <w:sz w:val="32"/>
          <w:szCs w:val="32"/>
        </w:rPr>
        <w:t>:</w:t>
      </w: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本协议未尽事宜</w:t>
      </w:r>
      <w:r>
        <w:rPr>
          <w:rFonts w:ascii="仿宋_GB2312" w:eastAsia="仿宋_GB2312"/>
          <w:sz w:val="32"/>
          <w:szCs w:val="32"/>
        </w:rPr>
        <w:t>,</w:t>
      </w:r>
      <w:r>
        <w:rPr>
          <w:rFonts w:ascii="仿宋_GB2312" w:eastAsia="仿宋_GB2312" w:hint="eastAsia"/>
          <w:sz w:val="32"/>
          <w:szCs w:val="32"/>
        </w:rPr>
        <w:t>双方协商解决。</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八、本协议一式四份</w:t>
      </w:r>
      <w:r>
        <w:rPr>
          <w:rFonts w:ascii="仿宋_GB2312" w:eastAsia="仿宋_GB2312"/>
          <w:sz w:val="32"/>
          <w:szCs w:val="32"/>
        </w:rPr>
        <w:t>,</w:t>
      </w:r>
      <w:r>
        <w:rPr>
          <w:rFonts w:ascii="仿宋_GB2312" w:eastAsia="仿宋_GB2312" w:hint="eastAsia"/>
          <w:sz w:val="32"/>
          <w:szCs w:val="32"/>
        </w:rPr>
        <w:t>主管部门、见习单位、见习人员、人力资源社会保障部门各执一份。本协议经甲乙双方签字、盖章后生效。</w:t>
      </w: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甲方</w:t>
      </w:r>
      <w:r>
        <w:rPr>
          <w:rFonts w:ascii="仿宋_GB2312" w:eastAsia="仿宋_GB2312"/>
          <w:sz w:val="32"/>
          <w:szCs w:val="32"/>
        </w:rPr>
        <w:t>(</w:t>
      </w:r>
      <w:r>
        <w:rPr>
          <w:rFonts w:ascii="仿宋_GB2312" w:eastAsia="仿宋_GB2312" w:hint="eastAsia"/>
          <w:sz w:val="32"/>
          <w:szCs w:val="32"/>
        </w:rPr>
        <w:t>盖章</w:t>
      </w:r>
      <w:r>
        <w:rPr>
          <w:rFonts w:ascii="仿宋_GB2312" w:eastAsia="仿宋_GB2312"/>
          <w:sz w:val="32"/>
          <w:szCs w:val="32"/>
        </w:rPr>
        <w:t xml:space="preserve">):                </w:t>
      </w:r>
      <w:r>
        <w:rPr>
          <w:rFonts w:ascii="仿宋_GB2312" w:eastAsia="仿宋_GB2312" w:hint="eastAsia"/>
          <w:sz w:val="32"/>
          <w:szCs w:val="32"/>
        </w:rPr>
        <w:t>乙方</w:t>
      </w:r>
      <w:r>
        <w:rPr>
          <w:rFonts w:ascii="仿宋_GB2312" w:eastAsia="仿宋_GB2312"/>
          <w:sz w:val="32"/>
          <w:szCs w:val="32"/>
        </w:rPr>
        <w:t>(</w:t>
      </w:r>
      <w:r>
        <w:rPr>
          <w:rFonts w:ascii="仿宋_GB2312" w:eastAsia="仿宋_GB2312" w:hint="eastAsia"/>
          <w:sz w:val="32"/>
          <w:szCs w:val="32"/>
        </w:rPr>
        <w:t>签名</w:t>
      </w:r>
      <w:r>
        <w:rPr>
          <w:rFonts w:ascii="仿宋_GB2312" w:eastAsia="仿宋_GB2312"/>
          <w:sz w:val="32"/>
          <w:szCs w:val="32"/>
        </w:rPr>
        <w:t>):</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代表人</w:t>
      </w:r>
      <w:r>
        <w:rPr>
          <w:rFonts w:ascii="仿宋_GB2312" w:eastAsia="仿宋_GB2312"/>
          <w:sz w:val="32"/>
          <w:szCs w:val="32"/>
        </w:rPr>
        <w:t>:</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 xml:space="preserve">:                   </w:t>
      </w:r>
      <w:r>
        <w:rPr>
          <w:rFonts w:ascii="仿宋_GB2312" w:eastAsia="仿宋_GB2312" w:hint="eastAsia"/>
          <w:sz w:val="32"/>
          <w:szCs w:val="32"/>
        </w:rPr>
        <w:t>联系电话</w:t>
      </w:r>
      <w:r>
        <w:rPr>
          <w:rFonts w:ascii="仿宋_GB2312" w:eastAsia="仿宋_GB2312"/>
          <w:sz w:val="32"/>
          <w:szCs w:val="32"/>
        </w:rPr>
        <w:t>:</w:t>
      </w: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9D5005" w:rsidRPr="006767E6" w:rsidRDefault="009D5005">
      <w:pPr>
        <w:spacing w:line="500" w:lineRule="exact"/>
        <w:rPr>
          <w:rFonts w:ascii="黑体" w:eastAsia="黑体" w:hAnsi="黑体"/>
          <w:sz w:val="32"/>
          <w:szCs w:val="32"/>
        </w:rPr>
      </w:pPr>
      <w:r w:rsidRPr="006767E6">
        <w:rPr>
          <w:rFonts w:ascii="黑体" w:eastAsia="黑体" w:hAnsi="黑体" w:hint="eastAsia"/>
          <w:sz w:val="32"/>
          <w:szCs w:val="32"/>
        </w:rPr>
        <w:t>附</w:t>
      </w:r>
      <w:r w:rsidRPr="006767E6">
        <w:rPr>
          <w:rFonts w:ascii="黑体" w:eastAsia="黑体" w:hAnsi="黑体"/>
          <w:sz w:val="32"/>
          <w:szCs w:val="32"/>
        </w:rPr>
        <w:t xml:space="preserve">  </w:t>
      </w:r>
      <w:r w:rsidRPr="006767E6">
        <w:rPr>
          <w:rFonts w:ascii="黑体" w:eastAsia="黑体" w:hAnsi="黑体" w:hint="eastAsia"/>
          <w:sz w:val="32"/>
          <w:szCs w:val="32"/>
        </w:rPr>
        <w:t>件</w:t>
      </w:r>
    </w:p>
    <w:p w:rsidR="009D5005" w:rsidRDefault="009D5005">
      <w:pPr>
        <w:rPr>
          <w:rFonts w:ascii="仿宋_GB2312" w:eastAsia="仿宋_GB2312"/>
          <w:sz w:val="32"/>
          <w:szCs w:val="32"/>
        </w:rPr>
      </w:pPr>
    </w:p>
    <w:p w:rsidR="009D5005" w:rsidRDefault="009D5005" w:rsidP="006767E6">
      <w:pPr>
        <w:spacing w:line="500" w:lineRule="exact"/>
        <w:ind w:firstLineChars="200" w:firstLine="420"/>
        <w:rPr>
          <w:rFonts w:ascii="仿宋_GB2312"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d5da386db9e2c933f9c902448d0f1df" style="position:absolute;left:0;text-align:left;margin-left:86.55pt;margin-top:19.7pt;width:165pt;height:165pt;z-index:251658240;visibility:visible">
            <v:imagedata r:id="rId6" o:title=""/>
            <w10:wrap type="square"/>
          </v:shape>
        </w:pict>
      </w: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r>
        <w:rPr>
          <w:rFonts w:ascii="仿宋_GB2312" w:eastAsia="仿宋_GB2312" w:hint="eastAsia"/>
          <w:sz w:val="32"/>
          <w:szCs w:val="32"/>
        </w:rPr>
        <w:t>《见习人员综合保险》投保二维码</w:t>
      </w: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rPr>
          <w:rFonts w:ascii="仿宋_GB2312" w:eastAsia="仿宋_GB2312"/>
          <w:sz w:val="32"/>
          <w:szCs w:val="32"/>
        </w:rPr>
      </w:pPr>
    </w:p>
    <w:p w:rsidR="009D5005" w:rsidRDefault="009D5005">
      <w:pPr>
        <w:spacing w:line="500" w:lineRule="exact"/>
        <w:jc w:val="center"/>
        <w:rPr>
          <w:rFonts w:ascii="仿宋_GB2312" w:eastAsia="仿宋_GB2312"/>
          <w:sz w:val="32"/>
          <w:szCs w:val="32"/>
        </w:rPr>
      </w:pPr>
      <w:r>
        <w:rPr>
          <w:rFonts w:ascii="仿宋_GB2312" w:eastAsia="仿宋_GB2312" w:hint="eastAsia"/>
          <w:sz w:val="32"/>
          <w:szCs w:val="32"/>
        </w:rPr>
        <w:t>（见习人员请在见习单位具体负责人的指导下投保）</w:t>
      </w: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ind w:firstLineChars="200" w:firstLine="640"/>
        <w:rPr>
          <w:rFonts w:ascii="仿宋_GB2312" w:eastAsia="仿宋_GB2312"/>
          <w:sz w:val="32"/>
          <w:szCs w:val="32"/>
        </w:rPr>
      </w:pPr>
    </w:p>
    <w:p w:rsidR="009D5005" w:rsidRDefault="009D5005">
      <w:pPr>
        <w:spacing w:line="500" w:lineRule="exact"/>
        <w:rPr>
          <w:rFonts w:ascii="仿宋_GB2312" w:eastAsia="仿宋_GB2312"/>
          <w:sz w:val="32"/>
          <w:szCs w:val="32"/>
        </w:rPr>
      </w:pPr>
    </w:p>
    <w:sectPr w:rsidR="009D5005" w:rsidSect="00BC4AF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05" w:rsidRDefault="009D5005" w:rsidP="00BC4AFB">
      <w:r>
        <w:separator/>
      </w:r>
    </w:p>
  </w:endnote>
  <w:endnote w:type="continuationSeparator" w:id="0">
    <w:p w:rsidR="009D5005" w:rsidRDefault="009D5005" w:rsidP="00BC4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05" w:rsidRDefault="009D5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05" w:rsidRDefault="009D500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9D5005" w:rsidRPr="006767E6" w:rsidRDefault="009D5005" w:rsidP="006767E6">
                <w:pPr>
                  <w:pStyle w:val="Footer"/>
                  <w:ind w:leftChars="100" w:left="210" w:rightChars="100" w:right="210"/>
                  <w:rPr>
                    <w:rFonts w:ascii="宋体" w:hAnsi="宋体"/>
                    <w:sz w:val="28"/>
                    <w:szCs w:val="28"/>
                  </w:rPr>
                </w:pPr>
                <w:r w:rsidRPr="006767E6">
                  <w:rPr>
                    <w:rFonts w:ascii="宋体" w:hAnsi="宋体"/>
                    <w:sz w:val="28"/>
                    <w:szCs w:val="28"/>
                  </w:rPr>
                  <w:t xml:space="preserve">—  </w:t>
                </w:r>
                <w:r w:rsidRPr="006767E6">
                  <w:rPr>
                    <w:rFonts w:ascii="宋体" w:hAnsi="宋体"/>
                    <w:sz w:val="28"/>
                    <w:szCs w:val="28"/>
                  </w:rPr>
                  <w:fldChar w:fldCharType="begin"/>
                </w:r>
                <w:r w:rsidRPr="006767E6">
                  <w:rPr>
                    <w:rFonts w:ascii="宋体" w:hAnsi="宋体"/>
                    <w:sz w:val="28"/>
                    <w:szCs w:val="28"/>
                  </w:rPr>
                  <w:instrText xml:space="preserve"> PAGE  \* MERGEFORMAT </w:instrText>
                </w:r>
                <w:r w:rsidRPr="006767E6">
                  <w:rPr>
                    <w:rFonts w:ascii="宋体" w:hAnsi="宋体"/>
                    <w:sz w:val="28"/>
                    <w:szCs w:val="28"/>
                  </w:rPr>
                  <w:fldChar w:fldCharType="separate"/>
                </w:r>
                <w:r>
                  <w:rPr>
                    <w:rFonts w:ascii="宋体" w:hAnsi="宋体"/>
                    <w:noProof/>
                    <w:sz w:val="28"/>
                    <w:szCs w:val="28"/>
                  </w:rPr>
                  <w:t>3</w:t>
                </w:r>
                <w:r w:rsidRPr="006767E6">
                  <w:rPr>
                    <w:rFonts w:ascii="宋体" w:hAnsi="宋体"/>
                    <w:sz w:val="28"/>
                    <w:szCs w:val="28"/>
                  </w:rPr>
                  <w:fldChar w:fldCharType="end"/>
                </w:r>
                <w:r w:rsidRPr="006767E6">
                  <w:rPr>
                    <w:rFonts w:ascii="宋体" w:hAnsi="宋体"/>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05" w:rsidRDefault="009D5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05" w:rsidRDefault="009D5005" w:rsidP="00BC4AFB">
      <w:r>
        <w:separator/>
      </w:r>
    </w:p>
  </w:footnote>
  <w:footnote w:type="continuationSeparator" w:id="0">
    <w:p w:rsidR="009D5005" w:rsidRDefault="009D5005" w:rsidP="00BC4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05" w:rsidRDefault="009D500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05" w:rsidRDefault="009D5005" w:rsidP="006767E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05" w:rsidRDefault="009D5005">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65294A"/>
    <w:rsid w:val="EBA281A5"/>
    <w:rsid w:val="F7D7BB0A"/>
    <w:rsid w:val="FB75358B"/>
    <w:rsid w:val="00021CF6"/>
    <w:rsid w:val="00155847"/>
    <w:rsid w:val="003A1B8F"/>
    <w:rsid w:val="006767E6"/>
    <w:rsid w:val="009D5005"/>
    <w:rsid w:val="00BC4AFB"/>
    <w:rsid w:val="018C005B"/>
    <w:rsid w:val="05133905"/>
    <w:rsid w:val="08917367"/>
    <w:rsid w:val="0986582B"/>
    <w:rsid w:val="0CA70A5D"/>
    <w:rsid w:val="112D40E2"/>
    <w:rsid w:val="133272C5"/>
    <w:rsid w:val="147D2209"/>
    <w:rsid w:val="1B192F1B"/>
    <w:rsid w:val="1DD66A67"/>
    <w:rsid w:val="22234A4F"/>
    <w:rsid w:val="2265294A"/>
    <w:rsid w:val="2769027B"/>
    <w:rsid w:val="2A3047FA"/>
    <w:rsid w:val="2C0C265C"/>
    <w:rsid w:val="2ECC4976"/>
    <w:rsid w:val="363F2056"/>
    <w:rsid w:val="37563071"/>
    <w:rsid w:val="39CA68A4"/>
    <w:rsid w:val="40BC608C"/>
    <w:rsid w:val="46130F03"/>
    <w:rsid w:val="4D795AEE"/>
    <w:rsid w:val="4E866E92"/>
    <w:rsid w:val="4F2A55DF"/>
    <w:rsid w:val="52D8153A"/>
    <w:rsid w:val="5487083A"/>
    <w:rsid w:val="54F23A36"/>
    <w:rsid w:val="56026F08"/>
    <w:rsid w:val="56C63771"/>
    <w:rsid w:val="589E3BF2"/>
    <w:rsid w:val="591E6FC6"/>
    <w:rsid w:val="59943CE0"/>
    <w:rsid w:val="5CD91CC9"/>
    <w:rsid w:val="5E315708"/>
    <w:rsid w:val="5F216D87"/>
    <w:rsid w:val="5F4B5524"/>
    <w:rsid w:val="61C0670A"/>
    <w:rsid w:val="635A0C8A"/>
    <w:rsid w:val="653B7509"/>
    <w:rsid w:val="65A354F5"/>
    <w:rsid w:val="66A53945"/>
    <w:rsid w:val="6715773F"/>
    <w:rsid w:val="67200B83"/>
    <w:rsid w:val="692E5B32"/>
    <w:rsid w:val="6A1278F8"/>
    <w:rsid w:val="6BEE4E8E"/>
    <w:rsid w:val="6C3B4D1C"/>
    <w:rsid w:val="6C6C7491"/>
    <w:rsid w:val="6D535020"/>
    <w:rsid w:val="6EF25713"/>
    <w:rsid w:val="6FAB5291"/>
    <w:rsid w:val="71575D2B"/>
    <w:rsid w:val="7375294E"/>
    <w:rsid w:val="73845F02"/>
    <w:rsid w:val="740D2E1C"/>
    <w:rsid w:val="75132E37"/>
    <w:rsid w:val="77BBC840"/>
    <w:rsid w:val="791944CA"/>
    <w:rsid w:val="79EF5C57"/>
    <w:rsid w:val="7B2406F1"/>
    <w:rsid w:val="7C5D0FA4"/>
    <w:rsid w:val="7EFD46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F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AF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38653B"/>
    <w:rPr>
      <w:sz w:val="18"/>
      <w:szCs w:val="18"/>
    </w:rPr>
  </w:style>
  <w:style w:type="paragraph" w:styleId="Header">
    <w:name w:val="header"/>
    <w:basedOn w:val="Normal"/>
    <w:link w:val="HeaderChar"/>
    <w:uiPriority w:val="99"/>
    <w:rsid w:val="00BC4A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3865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ome/ysgz/C:\Users\pc\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5</TotalTime>
  <Pages>3</Pages>
  <Words>189</Words>
  <Characters>1078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jeandee</dc:creator>
  <cp:keywords/>
  <dc:description/>
  <cp:lastModifiedBy>Microsoft</cp:lastModifiedBy>
  <cp:revision>2</cp:revision>
  <dcterms:created xsi:type="dcterms:W3CDTF">2018-05-04T19:56:00Z</dcterms:created>
  <dcterms:modified xsi:type="dcterms:W3CDTF">2022-04-21T02:16:00Z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