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6B" w:rsidRPr="000D13CD" w:rsidRDefault="00846D95" w:rsidP="000D13CD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仿宋" w:cs="仿宋"/>
          <w:bCs/>
          <w:sz w:val="40"/>
          <w:szCs w:val="36"/>
        </w:rPr>
      </w:pPr>
      <w:r w:rsidRPr="000D13CD">
        <w:rPr>
          <w:rFonts w:ascii="方正小标宋简体" w:eastAsia="方正小标宋简体" w:hAnsi="仿宋" w:cs="仿宋" w:hint="eastAsia"/>
          <w:bCs/>
          <w:sz w:val="40"/>
          <w:szCs w:val="36"/>
        </w:rPr>
        <w:t>南京建邺高新技术产业开发区管理委员会</w:t>
      </w:r>
    </w:p>
    <w:p w:rsidR="00B2436B" w:rsidRPr="000D13CD" w:rsidRDefault="00846D95" w:rsidP="000D13CD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仿宋" w:cs="仿宋"/>
          <w:bCs/>
          <w:kern w:val="0"/>
          <w:sz w:val="40"/>
          <w:szCs w:val="36"/>
        </w:rPr>
      </w:pPr>
      <w:r w:rsidRPr="000D13CD">
        <w:rPr>
          <w:rFonts w:ascii="方正小标宋简体" w:eastAsia="方正小标宋简体" w:hAnsi="仿宋" w:cs="仿宋" w:hint="eastAsia"/>
          <w:bCs/>
          <w:sz w:val="40"/>
          <w:szCs w:val="36"/>
        </w:rPr>
        <w:t>拟聘用人员名单公示</w:t>
      </w:r>
    </w:p>
    <w:p w:rsidR="00B2436B" w:rsidRDefault="00B2436B">
      <w:pPr>
        <w:widowControl/>
        <w:shd w:val="clear" w:color="auto" w:fill="FFFFFF"/>
        <w:spacing w:line="600" w:lineRule="atLeast"/>
        <w:ind w:firstLineChars="200" w:firstLine="640"/>
        <w:rPr>
          <w:rFonts w:ascii="仿宋" w:eastAsia="仿宋" w:hAnsi="仿宋" w:cs="仿宋"/>
          <w:color w:val="111111"/>
          <w:kern w:val="0"/>
          <w:sz w:val="32"/>
          <w:szCs w:val="32"/>
        </w:rPr>
      </w:pPr>
    </w:p>
    <w:p w:rsidR="00B2436B" w:rsidRPr="000D13CD" w:rsidRDefault="00846D95" w:rsidP="000D13CD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结合实际工作和发展需要，南京建邺高新技术产业开发区管理委员会按照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“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自愿报名、公平竞争、择优聘用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”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的原则，面向社会公开招聘</w:t>
      </w:r>
      <w:r w:rsidR="00DA754C">
        <w:rPr>
          <w:rFonts w:ascii="Times New Roman" w:eastAsia="方正仿宋_GBK" w:hAnsi="Times New Roman" w:cs="Times New Roman" w:hint="eastAsia"/>
          <w:color w:val="111111"/>
          <w:kern w:val="0"/>
          <w:sz w:val="32"/>
          <w:szCs w:val="32"/>
        </w:rPr>
        <w:t>职员岗位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。</w:t>
      </w:r>
      <w:r w:rsidRPr="000D13CD">
        <w:rPr>
          <w:rFonts w:ascii="Times New Roman" w:eastAsia="方正仿宋_GBK" w:hAnsi="Times New Roman" w:cs="Times New Roman"/>
          <w:color w:val="000000"/>
          <w:sz w:val="32"/>
          <w:szCs w:val="32"/>
        </w:rPr>
        <w:t>经过报名、资格审查、</w:t>
      </w:r>
      <w:r w:rsidR="00E42B9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笔试</w:t>
      </w:r>
      <w:r w:rsidR="00E42B97" w:rsidRPr="000D13CD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Pr="000D13CD">
        <w:rPr>
          <w:rFonts w:ascii="Times New Roman" w:eastAsia="方正仿宋_GBK" w:hAnsi="Times New Roman" w:cs="Times New Roman"/>
          <w:color w:val="000000"/>
          <w:sz w:val="32"/>
          <w:szCs w:val="32"/>
        </w:rPr>
        <w:t>面试、体检、政审等程序，现将拟聘用人员名单进行公示。</w:t>
      </w:r>
    </w:p>
    <w:p w:rsidR="00B2436B" w:rsidRPr="000D13CD" w:rsidRDefault="00846D95" w:rsidP="000D13CD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公示时间：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2022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年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5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月</w:t>
      </w:r>
      <w:r w:rsidR="003D1F43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16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日至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5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月</w:t>
      </w:r>
      <w:r w:rsidR="003D1F43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18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日</w:t>
      </w:r>
    </w:p>
    <w:p w:rsidR="00B2436B" w:rsidRPr="000D13CD" w:rsidRDefault="00846D95" w:rsidP="000D13CD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监督电话：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025-68119947</w:t>
      </w:r>
    </w:p>
    <w:p w:rsidR="00B2436B" w:rsidRPr="000D13CD" w:rsidRDefault="00B2436B" w:rsidP="000D13CD">
      <w:pPr>
        <w:widowControl/>
        <w:shd w:val="clear" w:color="auto" w:fill="FFFFFF"/>
        <w:spacing w:line="580" w:lineRule="exact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</w:p>
    <w:p w:rsidR="00B2436B" w:rsidRPr="000D13CD" w:rsidRDefault="00846D95" w:rsidP="000D13CD">
      <w:pPr>
        <w:widowControl/>
        <w:shd w:val="clear" w:color="auto" w:fill="FFFFFF"/>
        <w:spacing w:afterLines="50" w:after="156" w:line="580" w:lineRule="exact"/>
        <w:jc w:val="center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南京建邺高新技术产业开发区管理委员会拟聘用人员名单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2656"/>
        <w:gridCol w:w="3830"/>
      </w:tblGrid>
      <w:tr w:rsidR="00B2436B" w:rsidTr="000D13CD">
        <w:trPr>
          <w:trHeight w:val="63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6B" w:rsidRPr="00846D95" w:rsidRDefault="00846D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46D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6B" w:rsidRPr="00846D95" w:rsidRDefault="00846D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46D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6B" w:rsidRPr="00846D95" w:rsidRDefault="00846D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46D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身份证号</w:t>
            </w:r>
          </w:p>
        </w:tc>
      </w:tr>
      <w:tr w:rsidR="00A77416" w:rsidRPr="00846D95" w:rsidTr="00AB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沈雨欣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产业招商岗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182X</w:t>
            </w:r>
          </w:p>
        </w:tc>
      </w:tr>
      <w:tr w:rsidR="00A77416" w:rsidRPr="00846D95" w:rsidTr="00AB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章舒曼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产业招商岗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3402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282X</w:t>
            </w:r>
          </w:p>
        </w:tc>
      </w:tr>
      <w:tr w:rsidR="00A77416" w:rsidRPr="00846D95" w:rsidTr="006C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叶楚濛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产业研究岗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0444</w:t>
            </w:r>
          </w:p>
        </w:tc>
      </w:tr>
      <w:tr w:rsidR="00A77416" w:rsidRPr="00846D95" w:rsidTr="00A01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王悦人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经济分析岗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6101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0423</w:t>
            </w:r>
          </w:p>
        </w:tc>
      </w:tr>
      <w:tr w:rsidR="00A77416" w:rsidRPr="00846D95" w:rsidTr="00A01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董海燕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经济分析岗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8525</w:t>
            </w:r>
          </w:p>
        </w:tc>
      </w:tr>
      <w:tr w:rsidR="00A77416" w:rsidRPr="00846D95" w:rsidTr="007B6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张雨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企业服务岗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3426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0044</w:t>
            </w:r>
          </w:p>
        </w:tc>
      </w:tr>
      <w:tr w:rsidR="00A77416" w:rsidRPr="00846D95" w:rsidTr="00951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EE469F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卫慧丽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税源管理岗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491B6E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3402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EE469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7109</w:t>
            </w:r>
          </w:p>
        </w:tc>
      </w:tr>
      <w:tr w:rsidR="00A77416" w:rsidRPr="00846D95" w:rsidTr="00C84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陈昕媛</w:t>
            </w:r>
          </w:p>
        </w:tc>
        <w:tc>
          <w:tcPr>
            <w:tcW w:w="1503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规划建设岗</w:t>
            </w:r>
          </w:p>
        </w:tc>
        <w:tc>
          <w:tcPr>
            <w:tcW w:w="2168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3209</w:t>
            </w:r>
            <w:r w:rsidRPr="00846D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0026</w:t>
            </w:r>
          </w:p>
        </w:tc>
      </w:tr>
      <w:tr w:rsidR="00A77416" w:rsidRPr="00846D95" w:rsidTr="007A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lastRenderedPageBreak/>
              <w:t>鲍婷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规划建设岗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3213</w:t>
            </w:r>
            <w:r w:rsidRPr="00846D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5066</w:t>
            </w:r>
          </w:p>
        </w:tc>
      </w:tr>
      <w:tr w:rsidR="00A77416" w:rsidRPr="00846D95" w:rsidTr="00CF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黄帅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AA0D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信息技术岗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408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1515</w:t>
            </w:r>
          </w:p>
        </w:tc>
      </w:tr>
      <w:tr w:rsidR="00A77416" w:rsidRPr="00846D95" w:rsidTr="00C84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曹珂菲</w:t>
            </w:r>
          </w:p>
        </w:tc>
        <w:tc>
          <w:tcPr>
            <w:tcW w:w="1503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2168" w:type="pct"/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3723</w:t>
            </w:r>
            <w:r w:rsidRPr="00846D9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3529C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0047</w:t>
            </w:r>
          </w:p>
        </w:tc>
      </w:tr>
      <w:tr w:rsidR="00A77416" w:rsidRPr="00846D95" w:rsidTr="0043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AA0D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佟雨航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AA0D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组织人事岗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2224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5622</w:t>
            </w:r>
          </w:p>
        </w:tc>
      </w:tr>
      <w:tr w:rsidR="00A77416" w:rsidTr="004961A9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陈梦之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3201xxxxxxxxx</w:t>
            </w:r>
            <w:r w:rsidRPr="004961A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0348</w:t>
            </w:r>
          </w:p>
        </w:tc>
      </w:tr>
      <w:tr w:rsidR="00A77416" w:rsidTr="00ED60AD">
        <w:trPr>
          <w:trHeight w:val="28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崔振良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71B4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4xxxxxxxxx</w:t>
            </w:r>
            <w:r w:rsidRPr="00471B4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4513</w:t>
            </w:r>
          </w:p>
        </w:tc>
      </w:tr>
      <w:tr w:rsidR="00A77416" w:rsidTr="00ED60AD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黄静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3022</w:t>
            </w:r>
          </w:p>
        </w:tc>
      </w:tr>
      <w:tr w:rsidR="00A77416" w:rsidTr="00ED60AD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焦莹美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3711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0524</w:t>
            </w:r>
          </w:p>
        </w:tc>
      </w:tr>
      <w:tr w:rsidR="00A77416" w:rsidTr="00ED60AD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刘骏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1732</w:t>
            </w:r>
          </w:p>
        </w:tc>
      </w:tr>
      <w:tr w:rsidR="00A77416" w:rsidTr="00440740">
        <w:trPr>
          <w:trHeight w:val="28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柳中浩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1404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4812</w:t>
            </w:r>
          </w:p>
        </w:tc>
      </w:tr>
      <w:tr w:rsidR="00A77416" w:rsidTr="00440740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唐蓉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2263</w:t>
            </w:r>
          </w:p>
        </w:tc>
      </w:tr>
      <w:tr w:rsidR="00A77416" w:rsidTr="00440740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濮亮亮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407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506X</w:t>
            </w:r>
          </w:p>
        </w:tc>
      </w:tr>
      <w:tr w:rsidR="00A77416" w:rsidTr="00440740">
        <w:trPr>
          <w:trHeight w:val="28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周翔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4"/>
              </w:rPr>
              <w:t>专职党务工作者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6" w:rsidRPr="00846D95" w:rsidRDefault="00A77416" w:rsidP="00A7741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xxxxxxxxx</w:t>
            </w:r>
            <w:r w:rsidRPr="00491B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2037</w:t>
            </w:r>
          </w:p>
        </w:tc>
      </w:tr>
    </w:tbl>
    <w:p w:rsidR="00B2436B" w:rsidRDefault="00B2436B">
      <w:pPr>
        <w:pStyle w:val="1"/>
      </w:pPr>
      <w:bookmarkStart w:id="0" w:name="_GoBack"/>
      <w:bookmarkEnd w:id="0"/>
    </w:p>
    <w:p w:rsidR="00B2436B" w:rsidRDefault="00B2436B">
      <w:pPr>
        <w:widowControl/>
        <w:shd w:val="clear" w:color="auto" w:fill="FFFFFF"/>
        <w:spacing w:line="495" w:lineRule="atLeast"/>
        <w:ind w:left="960" w:hangingChars="300" w:hanging="960"/>
        <w:jc w:val="right"/>
        <w:rPr>
          <w:rFonts w:ascii="仿宋" w:eastAsia="仿宋" w:hAnsi="仿宋" w:cs="仿宋"/>
          <w:color w:val="111111"/>
          <w:kern w:val="0"/>
          <w:sz w:val="32"/>
          <w:szCs w:val="32"/>
        </w:rPr>
      </w:pPr>
    </w:p>
    <w:p w:rsidR="00B2436B" w:rsidRPr="000D13CD" w:rsidRDefault="00846D95" w:rsidP="000D13CD">
      <w:pPr>
        <w:widowControl/>
        <w:shd w:val="clear" w:color="auto" w:fill="FFFFFF"/>
        <w:spacing w:line="580" w:lineRule="exact"/>
        <w:ind w:firstLineChars="950" w:firstLine="3040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 w:hint="eastAsia"/>
          <w:color w:val="111111"/>
          <w:kern w:val="0"/>
          <w:sz w:val="32"/>
          <w:szCs w:val="32"/>
        </w:rPr>
        <w:t>南京建邺高新技术产业开发区管理委员会</w:t>
      </w:r>
    </w:p>
    <w:p w:rsidR="00B2436B" w:rsidRPr="000D13CD" w:rsidRDefault="00846D95" w:rsidP="000D13CD">
      <w:pPr>
        <w:widowControl/>
        <w:shd w:val="clear" w:color="auto" w:fill="FFFFFF"/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</w:pP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2022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年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5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月</w:t>
      </w:r>
      <w:r w:rsidR="00DA754C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16</w:t>
      </w:r>
      <w:r w:rsidRPr="000D13CD">
        <w:rPr>
          <w:rFonts w:ascii="Times New Roman" w:eastAsia="方正仿宋_GBK" w:hAnsi="Times New Roman" w:cs="Times New Roman"/>
          <w:color w:val="111111"/>
          <w:kern w:val="0"/>
          <w:sz w:val="32"/>
          <w:szCs w:val="32"/>
        </w:rPr>
        <w:t>日</w:t>
      </w:r>
    </w:p>
    <w:sectPr w:rsidR="00B2436B" w:rsidRPr="000D13CD" w:rsidSect="000D13C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FE" w:rsidRDefault="00C202FE" w:rsidP="00EE469F">
      <w:r>
        <w:separator/>
      </w:r>
    </w:p>
  </w:endnote>
  <w:endnote w:type="continuationSeparator" w:id="0">
    <w:p w:rsidR="00C202FE" w:rsidRDefault="00C202FE" w:rsidP="00EE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FE" w:rsidRDefault="00C202FE" w:rsidP="00EE469F">
      <w:r>
        <w:separator/>
      </w:r>
    </w:p>
  </w:footnote>
  <w:footnote w:type="continuationSeparator" w:id="0">
    <w:p w:rsidR="00C202FE" w:rsidRDefault="00C202FE" w:rsidP="00EE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87532"/>
    <w:rsid w:val="00015839"/>
    <w:rsid w:val="000B53BE"/>
    <w:rsid w:val="000D13CD"/>
    <w:rsid w:val="00106299"/>
    <w:rsid w:val="0031483E"/>
    <w:rsid w:val="003D1F43"/>
    <w:rsid w:val="00440740"/>
    <w:rsid w:val="00465C25"/>
    <w:rsid w:val="00471B4C"/>
    <w:rsid w:val="00491B6E"/>
    <w:rsid w:val="004961A9"/>
    <w:rsid w:val="007735FB"/>
    <w:rsid w:val="007B1AFF"/>
    <w:rsid w:val="008265AB"/>
    <w:rsid w:val="00846D95"/>
    <w:rsid w:val="008E65DC"/>
    <w:rsid w:val="009B4B58"/>
    <w:rsid w:val="00A77416"/>
    <w:rsid w:val="00B07ECB"/>
    <w:rsid w:val="00B2436B"/>
    <w:rsid w:val="00C202FE"/>
    <w:rsid w:val="00C42372"/>
    <w:rsid w:val="00D94243"/>
    <w:rsid w:val="00DA754C"/>
    <w:rsid w:val="00E42B97"/>
    <w:rsid w:val="00ED60AD"/>
    <w:rsid w:val="00EE469F"/>
    <w:rsid w:val="020D7776"/>
    <w:rsid w:val="0455392D"/>
    <w:rsid w:val="04F87532"/>
    <w:rsid w:val="062129AF"/>
    <w:rsid w:val="06624639"/>
    <w:rsid w:val="07BE2EC4"/>
    <w:rsid w:val="0825231C"/>
    <w:rsid w:val="154153F8"/>
    <w:rsid w:val="1776061A"/>
    <w:rsid w:val="1A251184"/>
    <w:rsid w:val="1B9C2CE3"/>
    <w:rsid w:val="1DA31B29"/>
    <w:rsid w:val="237B2ECD"/>
    <w:rsid w:val="23C24FBE"/>
    <w:rsid w:val="26F37C97"/>
    <w:rsid w:val="28C84786"/>
    <w:rsid w:val="28D27FC4"/>
    <w:rsid w:val="2B182CB7"/>
    <w:rsid w:val="2E0A1D3C"/>
    <w:rsid w:val="2FE07A45"/>
    <w:rsid w:val="32B03616"/>
    <w:rsid w:val="33EA42C9"/>
    <w:rsid w:val="35EF344C"/>
    <w:rsid w:val="3685616F"/>
    <w:rsid w:val="371D7A59"/>
    <w:rsid w:val="37CC0E96"/>
    <w:rsid w:val="39D52472"/>
    <w:rsid w:val="40366BCC"/>
    <w:rsid w:val="415976E5"/>
    <w:rsid w:val="43C12472"/>
    <w:rsid w:val="46D14846"/>
    <w:rsid w:val="48CE56FF"/>
    <w:rsid w:val="48F81F35"/>
    <w:rsid w:val="4C29532A"/>
    <w:rsid w:val="4E3756D2"/>
    <w:rsid w:val="4F5B311D"/>
    <w:rsid w:val="52023113"/>
    <w:rsid w:val="525C4125"/>
    <w:rsid w:val="5DDA0F53"/>
    <w:rsid w:val="5E34633E"/>
    <w:rsid w:val="61B04224"/>
    <w:rsid w:val="643E0497"/>
    <w:rsid w:val="668404E7"/>
    <w:rsid w:val="66882627"/>
    <w:rsid w:val="699D6C90"/>
    <w:rsid w:val="69DA7159"/>
    <w:rsid w:val="6A7D342F"/>
    <w:rsid w:val="6BE81201"/>
    <w:rsid w:val="6DEB4D32"/>
    <w:rsid w:val="6EBE33C2"/>
    <w:rsid w:val="6FF556BB"/>
    <w:rsid w:val="73FB6BED"/>
    <w:rsid w:val="74FF0F48"/>
    <w:rsid w:val="76736720"/>
    <w:rsid w:val="7688420A"/>
    <w:rsid w:val="77E94B21"/>
    <w:rsid w:val="7AD65DF1"/>
    <w:rsid w:val="7EE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422EEE-C6BB-4EC9-8BE6-4017A9F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24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46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E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46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737</Characters>
  <Application>Microsoft Office Word</Application>
  <DocSecurity>0</DocSecurity>
  <Lines>6</Lines>
  <Paragraphs>1</Paragraphs>
  <ScaleCrop>false</ScaleCrop>
  <Company>jobs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ji.jerry/季晓柳_宁_项目执行部</cp:lastModifiedBy>
  <cp:revision>4</cp:revision>
  <dcterms:created xsi:type="dcterms:W3CDTF">2022-05-13T08:57:00Z</dcterms:created>
  <dcterms:modified xsi:type="dcterms:W3CDTF">2022-05-13T09:07:00Z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85EB8E0F03664474AC10B4F31E31A860</vt:lpwstr>
  </property>
</Properties>
</file>