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10645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5"/>
        <w:gridCol w:w="465"/>
        <w:gridCol w:w="1095"/>
        <w:gridCol w:w="567"/>
        <w:gridCol w:w="378"/>
        <w:gridCol w:w="189"/>
        <w:gridCol w:w="426"/>
        <w:gridCol w:w="66"/>
        <w:gridCol w:w="360"/>
        <w:gridCol w:w="362"/>
        <w:gridCol w:w="64"/>
        <w:gridCol w:w="536"/>
        <w:gridCol w:w="123"/>
        <w:gridCol w:w="303"/>
        <w:gridCol w:w="424"/>
        <w:gridCol w:w="420"/>
        <w:gridCol w:w="300"/>
        <w:gridCol w:w="172"/>
        <w:gridCol w:w="426"/>
        <w:gridCol w:w="122"/>
        <w:gridCol w:w="304"/>
        <w:gridCol w:w="418"/>
        <w:gridCol w:w="8"/>
        <w:gridCol w:w="426"/>
        <w:gridCol w:w="426"/>
        <w:gridCol w:w="123"/>
        <w:gridCol w:w="727"/>
        <w:gridCol w:w="426"/>
        <w:gridCol w:w="4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552" w:type="dxa"/>
          <w:wAfter w:w="1579" w:type="dxa"/>
          <w:trHeight w:val="480" w:hRule="atLeast"/>
        </w:trPr>
        <w:tc>
          <w:tcPr>
            <w:tcW w:w="8514" w:type="dxa"/>
            <w:gridSpan w:val="2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31"/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Style w:val="30"/>
                <w:rFonts w:hint="default" w:ascii="Times New Roman" w:hAnsi="Times New Roman" w:eastAsia="方正黑体简体" w:cs="Times New Roman"/>
                <w:sz w:val="28"/>
                <w:szCs w:val="28"/>
              </w:rPr>
              <w:t>附件1：</w:t>
            </w:r>
          </w:p>
          <w:p>
            <w:pPr>
              <w:widowControl/>
              <w:spacing w:line="640" w:lineRule="exact"/>
              <w:jc w:val="center"/>
              <w:textAlignment w:val="center"/>
              <w:rPr>
                <w:rStyle w:val="32"/>
                <w:rFonts w:hint="default"/>
                <w:sz w:val="44"/>
                <w:szCs w:val="44"/>
              </w:rPr>
            </w:pPr>
            <w:r>
              <w:rPr>
                <w:rStyle w:val="32"/>
                <w:rFonts w:hint="default"/>
                <w:sz w:val="44"/>
                <w:szCs w:val="44"/>
              </w:rPr>
              <w:t>遵义市播州区城区学校2022年选调在职</w:t>
            </w:r>
          </w:p>
          <w:p>
            <w:pPr>
              <w:widowControl/>
              <w:spacing w:line="6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Style w:val="32"/>
                <w:rFonts w:hint="default"/>
                <w:sz w:val="44"/>
                <w:szCs w:val="44"/>
              </w:rPr>
              <w:t>教师职位表（区外）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552" w:type="dxa"/>
          <w:wAfter w:w="1579" w:type="dxa"/>
          <w:trHeight w:val="480" w:hRule="atLeast"/>
        </w:trPr>
        <w:tc>
          <w:tcPr>
            <w:tcW w:w="4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204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选调单位</w:t>
            </w:r>
          </w:p>
        </w:tc>
        <w:tc>
          <w:tcPr>
            <w:tcW w:w="68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学段</w:t>
            </w:r>
          </w:p>
        </w:tc>
        <w:tc>
          <w:tcPr>
            <w:tcW w:w="433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选调职位</w:t>
            </w:r>
          </w:p>
        </w:tc>
        <w:tc>
          <w:tcPr>
            <w:tcW w:w="983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552" w:type="dxa"/>
          <w:wAfter w:w="1579" w:type="dxa"/>
          <w:trHeight w:val="1017" w:hRule="atLeast"/>
        </w:trPr>
        <w:tc>
          <w:tcPr>
            <w:tcW w:w="4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小计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语文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数学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历史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体育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983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552" w:type="dxa"/>
          <w:wAfter w:w="1579" w:type="dxa"/>
          <w:trHeight w:val="732" w:hRule="atLeast"/>
        </w:trPr>
        <w:tc>
          <w:tcPr>
            <w:tcW w:w="4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遵义市第五十五中学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　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　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1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552" w:type="dxa"/>
          <w:wAfter w:w="1579" w:type="dxa"/>
          <w:trHeight w:val="790" w:hRule="atLeast"/>
        </w:trPr>
        <w:tc>
          <w:tcPr>
            <w:tcW w:w="4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遵义市播州区实验学校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3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　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　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552" w:type="dxa"/>
          <w:wAfter w:w="1579" w:type="dxa"/>
          <w:trHeight w:val="960" w:hRule="atLeast"/>
        </w:trPr>
        <w:tc>
          <w:tcPr>
            <w:tcW w:w="3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初中小计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4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　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1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552" w:type="dxa"/>
          <w:wAfter w:w="1579" w:type="dxa"/>
          <w:trHeight w:val="1185" w:hRule="atLeast"/>
        </w:trPr>
        <w:tc>
          <w:tcPr>
            <w:tcW w:w="4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遵义市播州区第六小学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2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　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　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552" w:type="dxa"/>
          <w:wAfter w:w="1579" w:type="dxa"/>
          <w:trHeight w:val="1185" w:hRule="atLeast"/>
        </w:trPr>
        <w:tc>
          <w:tcPr>
            <w:tcW w:w="4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遵义市播州区第九小学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　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　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　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552" w:type="dxa"/>
          <w:wAfter w:w="1579" w:type="dxa"/>
          <w:trHeight w:val="1185" w:hRule="atLeast"/>
        </w:trPr>
        <w:tc>
          <w:tcPr>
            <w:tcW w:w="4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遵义市播州区实验学校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2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　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　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　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552" w:type="dxa"/>
          <w:wAfter w:w="1579" w:type="dxa"/>
          <w:trHeight w:val="1185" w:hRule="atLeast"/>
        </w:trPr>
        <w:tc>
          <w:tcPr>
            <w:tcW w:w="4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0"/>
                <w:szCs w:val="20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遵义市播州区第十一小学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2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　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　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552" w:type="dxa"/>
          <w:wAfter w:w="1579" w:type="dxa"/>
          <w:trHeight w:val="630" w:hRule="atLeast"/>
        </w:trPr>
        <w:tc>
          <w:tcPr>
            <w:tcW w:w="3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小学小计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7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　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　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552" w:type="dxa"/>
          <w:wAfter w:w="1579" w:type="dxa"/>
          <w:trHeight w:val="750" w:hRule="atLeast"/>
        </w:trPr>
        <w:tc>
          <w:tcPr>
            <w:tcW w:w="3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</w:rPr>
              <w:t>合计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11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1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sz w:val="2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645" w:type="dxa"/>
            <w:gridSpan w:val="3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30"/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Style w:val="30"/>
                <w:rFonts w:hint="default" w:ascii="Times New Roman" w:hAnsi="Times New Roman" w:eastAsia="方正黑体简体" w:cs="Times New Roman"/>
                <w:sz w:val="28"/>
                <w:szCs w:val="28"/>
              </w:rPr>
              <w:t>附件2：</w:t>
            </w:r>
          </w:p>
          <w:p>
            <w:pPr>
              <w:widowControl/>
              <w:spacing w:line="6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Style w:val="32"/>
                <w:rFonts w:hint="default"/>
                <w:sz w:val="44"/>
                <w:szCs w:val="44"/>
              </w:rPr>
              <w:t>遵义市播州区城区学校2022年选调在职教师职位表（区内）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6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序号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选调单位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学段</w:t>
            </w:r>
          </w:p>
        </w:tc>
        <w:tc>
          <w:tcPr>
            <w:tcW w:w="7525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选调职位</w:t>
            </w:r>
          </w:p>
        </w:tc>
        <w:tc>
          <w:tcPr>
            <w:tcW w:w="4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小计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语文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数学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英语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物理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化学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道德与法治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地理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生物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科学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音乐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体育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美术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信息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技术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幼儿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遵义市第五十二中学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初中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遵义市第五十五中学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初中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遵义市播州区实验学校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初中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初中小计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遵义市播州区第一小学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小学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遵义市播州区第三小学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小学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遵义市播州区第四小学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小学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遵义市播州区第六小学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小学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遵义市播州区第九小学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小学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遵义市播州区第十小学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小学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遵义市播州区实验学校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小学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遵义市播州区第十四小学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小学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遵义市播州区第十五小学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小学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遵义市播州区第十一小学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小学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小学小计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遵义市播州区城区2022年新设幼儿园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幼儿园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总合计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　</w:t>
            </w:r>
          </w:p>
        </w:tc>
      </w:tr>
    </w:tbl>
    <w:p>
      <w:pPr>
        <w:widowControl/>
        <w:spacing w:line="560" w:lineRule="exact"/>
        <w:jc w:val="left"/>
        <w:textAlignment w:val="center"/>
        <w:rPr>
          <w:rStyle w:val="30"/>
          <w:rFonts w:hint="default" w:ascii="Times New Roman" w:hAnsi="Times New Roman" w:eastAsia="方正黑体简体" w:cs="Times New Roman"/>
          <w:sz w:val="28"/>
          <w:szCs w:val="28"/>
        </w:rPr>
      </w:pPr>
      <w:r>
        <w:rPr>
          <w:rStyle w:val="30"/>
          <w:rFonts w:hint="default" w:ascii="Times New Roman" w:hAnsi="Times New Roman" w:eastAsia="方正黑体简体" w:cs="Times New Roman"/>
          <w:sz w:val="28"/>
          <w:szCs w:val="28"/>
        </w:rPr>
        <w:t>附件3：</w:t>
      </w:r>
    </w:p>
    <w:p>
      <w:pPr>
        <w:widowControl/>
        <w:spacing w:line="560" w:lineRule="exact"/>
        <w:jc w:val="center"/>
        <w:textAlignment w:val="center"/>
        <w:rPr>
          <w:rStyle w:val="32"/>
          <w:rFonts w:hint="default"/>
          <w:sz w:val="44"/>
          <w:szCs w:val="44"/>
        </w:rPr>
      </w:pPr>
      <w:r>
        <w:rPr>
          <w:rStyle w:val="32"/>
          <w:rFonts w:hint="default"/>
          <w:sz w:val="44"/>
          <w:szCs w:val="44"/>
        </w:rPr>
        <w:t>遵义市播州区2022年公开选调在职教师</w:t>
      </w:r>
    </w:p>
    <w:p>
      <w:pPr>
        <w:widowControl/>
        <w:spacing w:line="560" w:lineRule="exact"/>
        <w:jc w:val="center"/>
        <w:textAlignment w:val="center"/>
        <w:rPr>
          <w:rStyle w:val="32"/>
          <w:rFonts w:hint="default"/>
          <w:sz w:val="44"/>
          <w:szCs w:val="44"/>
        </w:rPr>
      </w:pPr>
      <w:r>
        <w:rPr>
          <w:rStyle w:val="32"/>
          <w:rFonts w:hint="default"/>
          <w:sz w:val="44"/>
          <w:szCs w:val="44"/>
        </w:rPr>
        <w:t>报名表（区内）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仿宋简体" w:cs="Times New Roman"/>
        </w:rPr>
      </w:pPr>
      <w:r>
        <w:rPr>
          <w:rFonts w:ascii="Times New Roman" w:hAnsi="Times New Roman" w:eastAsia="方正仿宋简体" w:cs="Times New Roman"/>
          <w:kern w:val="0"/>
          <w:sz w:val="32"/>
        </w:rPr>
        <w:t>报名序号：</w:t>
      </w:r>
    </w:p>
    <w:tbl>
      <w:tblPr>
        <w:tblStyle w:val="14"/>
        <w:tblW w:w="10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038"/>
        <w:gridCol w:w="463"/>
        <w:gridCol w:w="749"/>
        <w:gridCol w:w="801"/>
        <w:gridCol w:w="709"/>
        <w:gridCol w:w="1081"/>
        <w:gridCol w:w="121"/>
        <w:gridCol w:w="1136"/>
        <w:gridCol w:w="1002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>姓名</w:t>
            </w:r>
          </w:p>
        </w:tc>
        <w:tc>
          <w:tcPr>
            <w:tcW w:w="1501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</w:p>
        </w:tc>
        <w:tc>
          <w:tcPr>
            <w:tcW w:w="74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>性别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2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26"/>
                <w:szCs w:val="21"/>
              </w:rPr>
              <w:t>出生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2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26"/>
                <w:szCs w:val="21"/>
              </w:rPr>
              <w:t>年月</w:t>
            </w:r>
          </w:p>
        </w:tc>
        <w:tc>
          <w:tcPr>
            <w:tcW w:w="108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2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20"/>
                <w:szCs w:val="21"/>
              </w:rPr>
              <w:t>身体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20"/>
                <w:szCs w:val="21"/>
              </w:rPr>
              <w:t>状况</w:t>
            </w:r>
          </w:p>
        </w:tc>
        <w:tc>
          <w:tcPr>
            <w:tcW w:w="100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</w:p>
        </w:tc>
        <w:tc>
          <w:tcPr>
            <w:tcW w:w="1918" w:type="dxa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>全日制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>学历</w:t>
            </w:r>
          </w:p>
        </w:tc>
        <w:tc>
          <w:tcPr>
            <w:tcW w:w="1038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>全日制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>毕业院校</w:t>
            </w:r>
          </w:p>
        </w:tc>
        <w:tc>
          <w:tcPr>
            <w:tcW w:w="2591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>全日制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>专业</w:t>
            </w:r>
          </w:p>
        </w:tc>
        <w:tc>
          <w:tcPr>
            <w:tcW w:w="100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</w:p>
        </w:tc>
        <w:tc>
          <w:tcPr>
            <w:tcW w:w="1918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>在职教育学历</w:t>
            </w:r>
          </w:p>
        </w:tc>
        <w:tc>
          <w:tcPr>
            <w:tcW w:w="1038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>在职教育毕业院校</w:t>
            </w:r>
          </w:p>
        </w:tc>
        <w:tc>
          <w:tcPr>
            <w:tcW w:w="2591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>在职教育专业</w:t>
            </w:r>
          </w:p>
        </w:tc>
        <w:tc>
          <w:tcPr>
            <w:tcW w:w="100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</w:p>
        </w:tc>
        <w:tc>
          <w:tcPr>
            <w:tcW w:w="1918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>身份证号</w:t>
            </w:r>
          </w:p>
        </w:tc>
        <w:tc>
          <w:tcPr>
            <w:tcW w:w="3760" w:type="dxa"/>
            <w:gridSpan w:val="5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</w:p>
        </w:tc>
        <w:tc>
          <w:tcPr>
            <w:tcW w:w="108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>参加工作</w:t>
            </w:r>
            <w:r>
              <w:rPr>
                <w:rFonts w:ascii="Times New Roman" w:hAnsi="Times New Roman" w:eastAsia="方正仿宋简体" w:cs="Times New Roman"/>
                <w:bCs/>
                <w:spacing w:val="-16"/>
                <w:w w:val="90"/>
                <w:szCs w:val="21"/>
              </w:rPr>
              <w:t>时间</w:t>
            </w: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</w:p>
        </w:tc>
        <w:tc>
          <w:tcPr>
            <w:tcW w:w="100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>职称</w:t>
            </w:r>
          </w:p>
        </w:tc>
        <w:tc>
          <w:tcPr>
            <w:tcW w:w="1918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>教师资格证学段</w:t>
            </w:r>
          </w:p>
        </w:tc>
        <w:tc>
          <w:tcPr>
            <w:tcW w:w="3760" w:type="dxa"/>
            <w:gridSpan w:val="5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</w:p>
        </w:tc>
        <w:tc>
          <w:tcPr>
            <w:tcW w:w="2338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>教师资格证学科</w:t>
            </w:r>
          </w:p>
        </w:tc>
        <w:tc>
          <w:tcPr>
            <w:tcW w:w="2920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>现工作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>单位</w:t>
            </w:r>
          </w:p>
        </w:tc>
        <w:tc>
          <w:tcPr>
            <w:tcW w:w="3760" w:type="dxa"/>
            <w:gridSpan w:val="5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</w:p>
        </w:tc>
        <w:tc>
          <w:tcPr>
            <w:tcW w:w="2338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>现任教学段及学科</w:t>
            </w:r>
          </w:p>
        </w:tc>
        <w:tc>
          <w:tcPr>
            <w:tcW w:w="2920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>报考学段</w:t>
            </w:r>
          </w:p>
        </w:tc>
        <w:tc>
          <w:tcPr>
            <w:tcW w:w="3760" w:type="dxa"/>
            <w:gridSpan w:val="5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</w:p>
        </w:tc>
        <w:tc>
          <w:tcPr>
            <w:tcW w:w="2338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>报考学科</w:t>
            </w:r>
          </w:p>
        </w:tc>
        <w:tc>
          <w:tcPr>
            <w:tcW w:w="2920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>联系电话</w:t>
            </w:r>
          </w:p>
        </w:tc>
        <w:tc>
          <w:tcPr>
            <w:tcW w:w="4962" w:type="dxa"/>
            <w:gridSpan w:val="7"/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>①</w:t>
            </w:r>
          </w:p>
        </w:tc>
        <w:tc>
          <w:tcPr>
            <w:tcW w:w="4056" w:type="dxa"/>
            <w:gridSpan w:val="3"/>
            <w:noWrap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>工 作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>简 历</w:t>
            </w:r>
          </w:p>
        </w:tc>
        <w:tc>
          <w:tcPr>
            <w:tcW w:w="9018" w:type="dxa"/>
            <w:gridSpan w:val="10"/>
            <w:noWrap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>资格初审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>意见</w:t>
            </w:r>
          </w:p>
        </w:tc>
        <w:tc>
          <w:tcPr>
            <w:tcW w:w="9018" w:type="dxa"/>
            <w:gridSpan w:val="10"/>
            <w:noWrap/>
            <w:vAlign w:val="center"/>
          </w:tcPr>
          <w:p>
            <w:pPr>
              <w:spacing w:line="480" w:lineRule="exact"/>
              <w:ind w:firstLine="356" w:firstLineChars="200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 xml:space="preserve">                                              （公章）</w:t>
            </w:r>
          </w:p>
          <w:p>
            <w:pPr>
              <w:spacing w:line="480" w:lineRule="exact"/>
              <w:ind w:firstLine="356" w:firstLineChars="200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>审查人：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109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>资格复审意见</w:t>
            </w:r>
          </w:p>
        </w:tc>
        <w:tc>
          <w:tcPr>
            <w:tcW w:w="9018" w:type="dxa"/>
            <w:gridSpan w:val="10"/>
            <w:noWrap/>
            <w:vAlign w:val="center"/>
          </w:tcPr>
          <w:p>
            <w:pPr>
              <w:spacing w:line="480" w:lineRule="exact"/>
              <w:ind w:firstLine="356" w:firstLineChars="200"/>
              <w:jc w:val="center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 xml:space="preserve">                                          （公章）</w:t>
            </w:r>
          </w:p>
          <w:p>
            <w:pPr>
              <w:spacing w:line="480" w:lineRule="exact"/>
              <w:ind w:firstLine="356" w:firstLineChars="200"/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Cs/>
                <w:spacing w:val="-16"/>
                <w:szCs w:val="21"/>
              </w:rPr>
              <w:t>审查人：                                                  年    月    日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</w:rPr>
      </w:pPr>
      <w:r>
        <w:rPr>
          <w:rStyle w:val="30"/>
          <w:rFonts w:hint="default" w:ascii="Times New Roman" w:hAnsi="Times New Roman" w:eastAsia="方正黑体简体" w:cs="Times New Roman"/>
          <w:sz w:val="28"/>
          <w:szCs w:val="28"/>
        </w:rPr>
        <w:t>附件4：</w:t>
      </w:r>
    </w:p>
    <w:p>
      <w:pPr>
        <w:widowControl/>
        <w:spacing w:line="560" w:lineRule="exact"/>
        <w:jc w:val="center"/>
        <w:textAlignment w:val="center"/>
        <w:rPr>
          <w:rStyle w:val="32"/>
          <w:rFonts w:hint="default"/>
          <w:sz w:val="44"/>
          <w:szCs w:val="44"/>
        </w:rPr>
      </w:pPr>
      <w:r>
        <w:rPr>
          <w:rStyle w:val="32"/>
          <w:rFonts w:hint="default"/>
          <w:sz w:val="44"/>
          <w:szCs w:val="44"/>
        </w:rPr>
        <w:t>遵义市播州区2022年公开选调在职教师</w:t>
      </w:r>
    </w:p>
    <w:p>
      <w:pPr>
        <w:widowControl/>
        <w:spacing w:line="560" w:lineRule="exact"/>
        <w:jc w:val="center"/>
        <w:textAlignment w:val="center"/>
        <w:rPr>
          <w:rStyle w:val="32"/>
          <w:rFonts w:hint="default"/>
          <w:sz w:val="44"/>
          <w:szCs w:val="44"/>
        </w:rPr>
      </w:pPr>
      <w:r>
        <w:rPr>
          <w:rStyle w:val="32"/>
          <w:rFonts w:hint="default"/>
          <w:sz w:val="44"/>
          <w:szCs w:val="44"/>
        </w:rPr>
        <w:t>报名表（区外）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仿宋简体" w:cs="Times New Roman"/>
          <w:kern w:val="0"/>
          <w:sz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</w:rPr>
        <w:t>报名序号：</w:t>
      </w:r>
    </w:p>
    <w:tbl>
      <w:tblPr>
        <w:tblStyle w:val="14"/>
        <w:tblW w:w="10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038"/>
        <w:gridCol w:w="463"/>
        <w:gridCol w:w="749"/>
        <w:gridCol w:w="801"/>
        <w:gridCol w:w="709"/>
        <w:gridCol w:w="1081"/>
        <w:gridCol w:w="121"/>
        <w:gridCol w:w="1136"/>
        <w:gridCol w:w="1348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6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4"/>
              </w:rPr>
              <w:t>姓名</w:t>
            </w:r>
          </w:p>
        </w:tc>
        <w:tc>
          <w:tcPr>
            <w:tcW w:w="150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</w:p>
        </w:tc>
        <w:tc>
          <w:tcPr>
            <w:tcW w:w="74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4"/>
              </w:rPr>
              <w:t>性别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26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26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26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26"/>
                <w:sz w:val="24"/>
              </w:rPr>
              <w:t>年月</w:t>
            </w:r>
          </w:p>
        </w:tc>
        <w:tc>
          <w:tcPr>
            <w:tcW w:w="108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2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20"/>
                <w:sz w:val="24"/>
              </w:rPr>
              <w:t>身体</w:t>
            </w:r>
          </w:p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20"/>
                <w:sz w:val="24"/>
              </w:rPr>
              <w:t>状况</w:t>
            </w:r>
          </w:p>
        </w:tc>
        <w:tc>
          <w:tcPr>
            <w:tcW w:w="13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</w:p>
        </w:tc>
        <w:tc>
          <w:tcPr>
            <w:tcW w:w="1570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16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4"/>
              </w:rPr>
              <w:t>学历</w:t>
            </w:r>
          </w:p>
        </w:tc>
        <w:tc>
          <w:tcPr>
            <w:tcW w:w="103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4"/>
              </w:rPr>
              <w:t>毕业院校</w:t>
            </w:r>
          </w:p>
        </w:tc>
        <w:tc>
          <w:tcPr>
            <w:tcW w:w="2591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4"/>
              </w:rPr>
              <w:t>专业</w:t>
            </w:r>
          </w:p>
        </w:tc>
        <w:tc>
          <w:tcPr>
            <w:tcW w:w="13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16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4"/>
              </w:rPr>
              <w:t>在职教育学历</w:t>
            </w:r>
          </w:p>
        </w:tc>
        <w:tc>
          <w:tcPr>
            <w:tcW w:w="103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4"/>
              </w:rPr>
              <w:t>在职教育毕业院校</w:t>
            </w:r>
          </w:p>
        </w:tc>
        <w:tc>
          <w:tcPr>
            <w:tcW w:w="2591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4"/>
              </w:rPr>
              <w:t>在职教育专业</w:t>
            </w:r>
          </w:p>
        </w:tc>
        <w:tc>
          <w:tcPr>
            <w:tcW w:w="13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6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4"/>
              </w:rPr>
              <w:t>身份证号</w:t>
            </w:r>
          </w:p>
        </w:tc>
        <w:tc>
          <w:tcPr>
            <w:tcW w:w="3760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</w:p>
        </w:tc>
        <w:tc>
          <w:tcPr>
            <w:tcW w:w="108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4"/>
              </w:rPr>
              <w:t>参加工作</w:t>
            </w: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w w:val="90"/>
                <w:sz w:val="24"/>
              </w:rPr>
              <w:t>时间</w:t>
            </w: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</w:p>
        </w:tc>
        <w:tc>
          <w:tcPr>
            <w:tcW w:w="13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4"/>
              </w:rPr>
              <w:t>职称</w:t>
            </w:r>
          </w:p>
        </w:tc>
        <w:tc>
          <w:tcPr>
            <w:tcW w:w="157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16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4"/>
              </w:rPr>
              <w:t>教师资格证学段</w:t>
            </w:r>
          </w:p>
        </w:tc>
        <w:tc>
          <w:tcPr>
            <w:tcW w:w="3760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</w:p>
        </w:tc>
        <w:tc>
          <w:tcPr>
            <w:tcW w:w="233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4"/>
              </w:rPr>
              <w:t>教师资格证学科</w:t>
            </w:r>
          </w:p>
        </w:tc>
        <w:tc>
          <w:tcPr>
            <w:tcW w:w="291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16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4"/>
              </w:rPr>
              <w:t>单位</w:t>
            </w:r>
          </w:p>
        </w:tc>
        <w:tc>
          <w:tcPr>
            <w:tcW w:w="3760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</w:p>
        </w:tc>
        <w:tc>
          <w:tcPr>
            <w:tcW w:w="233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4"/>
              </w:rPr>
              <w:t>现任教学段及学科</w:t>
            </w:r>
          </w:p>
        </w:tc>
        <w:tc>
          <w:tcPr>
            <w:tcW w:w="291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16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4"/>
              </w:rPr>
              <w:t>报考学段</w:t>
            </w:r>
          </w:p>
        </w:tc>
        <w:tc>
          <w:tcPr>
            <w:tcW w:w="3760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</w:p>
        </w:tc>
        <w:tc>
          <w:tcPr>
            <w:tcW w:w="233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4"/>
              </w:rPr>
              <w:t>报考学科</w:t>
            </w:r>
          </w:p>
        </w:tc>
        <w:tc>
          <w:tcPr>
            <w:tcW w:w="291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16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4"/>
              </w:rPr>
              <w:t>联系电话</w:t>
            </w:r>
          </w:p>
        </w:tc>
        <w:tc>
          <w:tcPr>
            <w:tcW w:w="4962" w:type="dxa"/>
            <w:gridSpan w:val="7"/>
            <w:noWrap/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4"/>
              </w:rPr>
              <w:t>①</w:t>
            </w:r>
          </w:p>
        </w:tc>
        <w:tc>
          <w:tcPr>
            <w:tcW w:w="4054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bCs/>
                <w:spacing w:val="-16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4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116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8"/>
                <w:szCs w:val="28"/>
              </w:rPr>
              <w:t>工 作</w:t>
            </w:r>
          </w:p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8"/>
                <w:szCs w:val="28"/>
              </w:rPr>
              <w:t>简 历</w:t>
            </w:r>
          </w:p>
        </w:tc>
        <w:tc>
          <w:tcPr>
            <w:tcW w:w="9016" w:type="dxa"/>
            <w:gridSpan w:val="10"/>
            <w:noWrap/>
            <w:vAlign w:val="center"/>
          </w:tcPr>
          <w:p>
            <w:pPr>
              <w:spacing w:line="400" w:lineRule="exact"/>
              <w:jc w:val="left"/>
              <w:rPr>
                <w:rFonts w:ascii="方正仿宋简体" w:hAnsi="方正仿宋简体" w:eastAsia="方正仿宋简体" w:cs="方正仿宋简体"/>
                <w:bCs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6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8"/>
                <w:szCs w:val="28"/>
              </w:rPr>
              <w:t>资格初审意见</w:t>
            </w:r>
          </w:p>
        </w:tc>
        <w:tc>
          <w:tcPr>
            <w:tcW w:w="9016" w:type="dxa"/>
            <w:gridSpan w:val="10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8"/>
                <w:szCs w:val="28"/>
              </w:rPr>
            </w:pPr>
          </w:p>
          <w:p>
            <w:pPr>
              <w:spacing w:line="400" w:lineRule="exact"/>
              <w:ind w:firstLine="496" w:firstLineChars="200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8"/>
                <w:szCs w:val="28"/>
              </w:rPr>
              <w:t xml:space="preserve">                                              （公章）</w:t>
            </w:r>
          </w:p>
          <w:p>
            <w:pPr>
              <w:spacing w:line="400" w:lineRule="exact"/>
              <w:ind w:firstLine="496" w:firstLineChars="200"/>
              <w:rPr>
                <w:rFonts w:ascii="方正仿宋简体" w:hAnsi="方正仿宋简体" w:eastAsia="方正仿宋简体" w:cs="方正仿宋简体"/>
                <w:bCs/>
                <w:spacing w:val="-16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8"/>
                <w:szCs w:val="28"/>
              </w:rPr>
              <w:t>审查人：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  <w:jc w:val="center"/>
        </w:trPr>
        <w:tc>
          <w:tcPr>
            <w:tcW w:w="116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8"/>
                <w:szCs w:val="28"/>
              </w:rPr>
              <w:t>资格复审意见</w:t>
            </w:r>
          </w:p>
        </w:tc>
        <w:tc>
          <w:tcPr>
            <w:tcW w:w="9016" w:type="dxa"/>
            <w:gridSpan w:val="10"/>
            <w:noWrap/>
            <w:vAlign w:val="center"/>
          </w:tcPr>
          <w:p>
            <w:pPr>
              <w:spacing w:line="400" w:lineRule="exact"/>
              <w:ind w:firstLine="496" w:firstLineChars="200"/>
              <w:jc w:val="left"/>
              <w:rPr>
                <w:rFonts w:ascii="方正仿宋简体" w:hAnsi="方正仿宋简体" w:eastAsia="方正仿宋简体" w:cs="方正仿宋简体"/>
                <w:bCs/>
                <w:spacing w:val="-16"/>
                <w:sz w:val="28"/>
                <w:szCs w:val="28"/>
              </w:rPr>
            </w:pPr>
          </w:p>
          <w:p>
            <w:pPr>
              <w:spacing w:line="400" w:lineRule="exact"/>
              <w:ind w:firstLine="496" w:firstLineChars="200"/>
              <w:jc w:val="center"/>
              <w:rPr>
                <w:rFonts w:ascii="方正仿宋简体" w:hAnsi="方正仿宋简体" w:eastAsia="方正仿宋简体" w:cs="方正仿宋简体"/>
                <w:bCs/>
                <w:spacing w:val="-16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8"/>
                <w:szCs w:val="28"/>
              </w:rPr>
              <w:t xml:space="preserve">                                           （公章）</w:t>
            </w:r>
          </w:p>
          <w:p>
            <w:pPr>
              <w:spacing w:line="400" w:lineRule="exact"/>
              <w:ind w:firstLine="496" w:firstLineChars="200"/>
              <w:rPr>
                <w:rFonts w:ascii="方正仿宋简体" w:hAnsi="方正仿宋简体" w:eastAsia="方正仿宋简体" w:cs="方正仿宋简体"/>
                <w:bCs/>
                <w:spacing w:val="-16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pacing w:val="-16"/>
                <w:sz w:val="28"/>
                <w:szCs w:val="28"/>
              </w:rPr>
              <w:t>审查人：                                                  年    月    日</w:t>
            </w:r>
          </w:p>
        </w:tc>
      </w:tr>
    </w:tbl>
    <w:p>
      <w:pPr>
        <w:adjustRightInd w:val="0"/>
        <w:snapToGrid w:val="0"/>
        <w:spacing w:line="560" w:lineRule="exact"/>
        <w:rPr>
          <w:rStyle w:val="30"/>
          <w:rFonts w:hint="default" w:ascii="Times New Roman" w:hAnsi="Times New Roman" w:eastAsia="方正黑体简体" w:cs="Times New Roman"/>
          <w:sz w:val="28"/>
          <w:szCs w:val="28"/>
        </w:rPr>
      </w:pPr>
      <w:r>
        <w:rPr>
          <w:rStyle w:val="30"/>
          <w:rFonts w:hint="default" w:ascii="Times New Roman" w:hAnsi="Times New Roman" w:eastAsia="方正黑体简体" w:cs="Times New Roman"/>
          <w:sz w:val="28"/>
          <w:szCs w:val="28"/>
        </w:rPr>
        <w:t>附件5：</w:t>
      </w:r>
    </w:p>
    <w:p>
      <w:pPr>
        <w:widowControl/>
        <w:spacing w:line="640" w:lineRule="exact"/>
        <w:jc w:val="center"/>
        <w:textAlignment w:val="center"/>
        <w:rPr>
          <w:rStyle w:val="32"/>
          <w:rFonts w:hint="default"/>
          <w:sz w:val="44"/>
          <w:szCs w:val="44"/>
        </w:rPr>
      </w:pPr>
      <w:r>
        <w:rPr>
          <w:rStyle w:val="32"/>
          <w:rFonts w:hint="default"/>
          <w:sz w:val="44"/>
          <w:szCs w:val="44"/>
        </w:rPr>
        <w:t>遵义市播州区2022年公开选调在职教师报考诚信承诺书</w:t>
      </w:r>
    </w:p>
    <w:p>
      <w:pPr>
        <w:spacing w:line="560" w:lineRule="exact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遵义市播州区选调在职教师招聘工作领导小组：</w:t>
      </w:r>
    </w:p>
    <w:p>
      <w:pPr>
        <w:spacing w:line="560" w:lineRule="exact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本人自愿报考遵义市播州区     学段（初中、小学、幼儿园）      学科2022年选调在职教师，并承诺：</w:t>
      </w:r>
    </w:p>
    <w:p>
      <w:pPr>
        <w:spacing w:line="560" w:lineRule="exact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1.本人提供的证件、证明材料及个人有关信息真实可信，不存在弄虚作假行为。</w:t>
      </w:r>
    </w:p>
    <w:p>
      <w:pPr>
        <w:spacing w:line="560" w:lineRule="exact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2.本人无任何犯罪前科，没有被司法机关确定为犯罪嫌疑人，没有违法违纪违规行为和不诚信记录，不存在被行政机关（事业单位）开除公职、解聘等情况。</w:t>
      </w:r>
    </w:p>
    <w:p>
      <w:pPr>
        <w:spacing w:line="560" w:lineRule="exact"/>
        <w:ind w:firstLine="642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3.本人出生于     年   月  日，报考学历    。全日制学历    ，毕业学校及专业             。</w:t>
      </w:r>
    </w:p>
    <w:p>
      <w:pPr>
        <w:pStyle w:val="7"/>
        <w:rPr>
          <w:rFonts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</w:rPr>
        <w:t xml:space="preserve">    4.本人于       年   月参加工作，现工作单位为贵州省</w:t>
      </w:r>
    </w:p>
    <w:p>
      <w:pPr>
        <w:pStyle w:val="7"/>
        <w:rPr>
          <w:rFonts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</w:rPr>
        <w:t xml:space="preserve">     市（州）    县（区）         学校，担任    学科教学。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5.本人近十四天未到过省外和新冠肺炎疫情中高风险地区。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6.本人与所报考学校领导和在职教师不存在有回避关系。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在招聘过程中，若发现本人不符合招聘对象和条件，有违法违纪违规，提供虚假信息、材料和隐瞒信息等，招聘领导小组可以随时取消本人的报考资格，我愿接受违纪违规处理。</w:t>
      </w:r>
    </w:p>
    <w:p>
      <w:pPr>
        <w:spacing w:line="480" w:lineRule="exact"/>
        <w:ind w:firstLine="5440" w:firstLineChars="17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承诺人：</w:t>
      </w:r>
    </w:p>
    <w:p>
      <w:pPr>
        <w:spacing w:line="480" w:lineRule="exact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                                2022年5月   日</w:t>
      </w:r>
    </w:p>
    <w:p>
      <w:pPr>
        <w:jc w:val="left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28"/>
          <w:szCs w:val="28"/>
        </w:rPr>
        <w:t>附件6</w:t>
      </w:r>
    </w:p>
    <w:p>
      <w:pPr>
        <w:pStyle w:val="2"/>
        <w:rPr>
          <w:rFonts w:ascii="Times New Roman" w:hAnsi="Times New Roman" w:eastAsia="方正小标宋简体"/>
          <w:b w:val="0"/>
          <w:sz w:val="44"/>
          <w:szCs w:val="44"/>
        </w:rPr>
      </w:pPr>
      <w:r>
        <w:rPr>
          <w:rFonts w:ascii="Times New Roman" w:hAnsi="Times New Roman" w:eastAsia="方正小标宋简体"/>
          <w:b w:val="0"/>
          <w:sz w:val="44"/>
          <w:szCs w:val="44"/>
        </w:rPr>
        <w:t>同意报考证明</w:t>
      </w:r>
    </w:p>
    <w:p>
      <w:pPr>
        <w:autoSpaceDE w:val="0"/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autoSpaceDE w:val="0"/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兹有我县（区、市）学校教师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</w:rPr>
        <w:t>,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性别    </w:t>
      </w:r>
      <w:r>
        <w:rPr>
          <w:rFonts w:ascii="Times New Roman" w:hAnsi="Times New Roman" w:eastAsia="方正仿宋简体" w:cs="Times New Roman"/>
          <w:sz w:val="32"/>
          <w:szCs w:val="32"/>
        </w:rPr>
        <w:t>，身份证号码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        </w:t>
      </w:r>
      <w:r>
        <w:rPr>
          <w:rFonts w:ascii="Times New Roman" w:hAnsi="Times New Roman" w:eastAsia="方正仿宋简体" w:cs="Times New Roman"/>
          <w:sz w:val="32"/>
          <w:szCs w:val="32"/>
        </w:rPr>
        <w:t>，系我县（区、市）在编教师，同意该同志参加遵义市播州区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城区学校     学科</w:t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ascii="Times New Roman" w:hAnsi="Times New Roman" w:eastAsia="方正仿宋简体" w:cs="Times New Roman"/>
          <w:sz w:val="32"/>
          <w:szCs w:val="32"/>
        </w:rPr>
        <w:t>年公开选调在职教师考试。</w:t>
      </w:r>
    </w:p>
    <w:p>
      <w:pPr>
        <w:autoSpaceDE w:val="0"/>
        <w:spacing w:line="54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autoSpaceDE w:val="0"/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                     XX县（区、市）教育局（公章）</w:t>
      </w:r>
    </w:p>
    <w:p>
      <w:pPr>
        <w:autoSpaceDE w:val="0"/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                          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5</w:t>
      </w:r>
      <w:r>
        <w:rPr>
          <w:rFonts w:ascii="Times New Roman" w:hAnsi="Times New Roman" w:eastAsia="方正仿宋简体" w:cs="Times New Roman"/>
          <w:sz w:val="32"/>
          <w:szCs w:val="32"/>
        </w:rPr>
        <w:t>月  日</w:t>
      </w: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autoSpaceDE w:val="0"/>
        <w:spacing w:line="60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XX县（区、市）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人力资源和社会保障局</w:t>
      </w:r>
      <w:r>
        <w:rPr>
          <w:rFonts w:ascii="Times New Roman" w:hAnsi="Times New Roman" w:eastAsia="方正仿宋简体" w:cs="Times New Roman"/>
          <w:sz w:val="32"/>
          <w:szCs w:val="32"/>
        </w:rPr>
        <w:t>（公章）</w:t>
      </w:r>
    </w:p>
    <w:p>
      <w:pPr>
        <w:autoSpaceDE w:val="0"/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         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5</w:t>
      </w:r>
      <w:r>
        <w:rPr>
          <w:rFonts w:ascii="Times New Roman" w:hAnsi="Times New Roman" w:eastAsia="方正仿宋简体" w:cs="Times New Roman"/>
          <w:sz w:val="32"/>
          <w:szCs w:val="32"/>
        </w:rPr>
        <w:t>月  日</w:t>
      </w:r>
    </w:p>
    <w:p>
      <w:pPr>
        <w:pStyle w:val="25"/>
      </w:pPr>
    </w:p>
    <w:p>
      <w:pPr>
        <w:pStyle w:val="25"/>
      </w:pPr>
    </w:p>
    <w:p>
      <w:pPr>
        <w:spacing w:line="560" w:lineRule="exact"/>
        <w:jc w:val="left"/>
        <w:rPr>
          <w:rFonts w:ascii="黑体" w:hAnsi="黑体" w:eastAsia="黑体"/>
          <w:bCs/>
          <w:sz w:val="28"/>
          <w:szCs w:val="28"/>
        </w:rPr>
      </w:pPr>
    </w:p>
    <w:p>
      <w:pPr>
        <w:spacing w:line="560" w:lineRule="exact"/>
        <w:jc w:val="left"/>
        <w:rPr>
          <w:rFonts w:ascii="黑体" w:hAnsi="黑体" w:eastAsia="黑体"/>
          <w:bCs/>
          <w:sz w:val="28"/>
          <w:szCs w:val="28"/>
        </w:rPr>
      </w:pPr>
    </w:p>
    <w:p>
      <w:pPr>
        <w:spacing w:line="560" w:lineRule="exact"/>
        <w:jc w:val="left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28"/>
          <w:szCs w:val="28"/>
        </w:rPr>
        <w:t>附件7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遵义市播州区城区学校2022年公开选调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在职教师疫情防控工作要求</w:t>
      </w:r>
    </w:p>
    <w:p>
      <w:pPr>
        <w:pStyle w:val="2"/>
        <w:spacing w:line="560" w:lineRule="exact"/>
        <w:ind w:firstLine="643" w:firstLineChars="200"/>
        <w:jc w:val="left"/>
      </w:pPr>
    </w:p>
    <w:p>
      <w:pPr>
        <w:pStyle w:val="2"/>
        <w:spacing w:line="560" w:lineRule="exact"/>
        <w:ind w:firstLine="640" w:firstLineChars="200"/>
        <w:jc w:val="left"/>
        <w:rPr>
          <w:rFonts w:ascii="Times New Roman" w:hAnsi="Times New Roman" w:eastAsia="方正仿宋简体"/>
          <w:b w:val="0"/>
        </w:rPr>
      </w:pPr>
      <w:r>
        <w:rPr>
          <w:rFonts w:hint="eastAsia" w:ascii="Times New Roman" w:hAnsi="Times New Roman" w:eastAsia="方正仿宋简体"/>
          <w:b w:val="0"/>
        </w:rPr>
        <w:t>根据省市区近期新冠肺炎疫情防控的相关规定，为确保遵义市播州区城区学校2022年公开选调在职教师工作顺利进行，现就疫情防控要求如下：</w:t>
      </w:r>
    </w:p>
    <w:p>
      <w:pPr>
        <w:pStyle w:val="2"/>
        <w:spacing w:line="560" w:lineRule="exact"/>
        <w:ind w:firstLine="640" w:firstLineChars="200"/>
        <w:jc w:val="left"/>
        <w:rPr>
          <w:rFonts w:ascii="Times New Roman" w:hAnsi="Times New Roman" w:eastAsia="方正仿宋简体"/>
          <w:b w:val="0"/>
        </w:rPr>
      </w:pPr>
      <w:r>
        <w:rPr>
          <w:rFonts w:hint="eastAsia" w:ascii="黑体" w:hAnsi="黑体" w:eastAsia="黑体" w:cs="黑体"/>
          <w:b w:val="0"/>
        </w:rPr>
        <w:t>一、5月28至29日报名</w:t>
      </w:r>
    </w:p>
    <w:p>
      <w:pPr>
        <w:pStyle w:val="2"/>
        <w:spacing w:line="560" w:lineRule="exact"/>
        <w:ind w:firstLine="616" w:firstLineChars="200"/>
        <w:jc w:val="left"/>
        <w:rPr>
          <w:rFonts w:ascii="Times New Roman" w:hAnsi="Times New Roman" w:eastAsia="方正仿宋简体"/>
          <w:b w:val="0"/>
          <w:spacing w:val="-6"/>
        </w:rPr>
      </w:pPr>
      <w:r>
        <w:rPr>
          <w:rFonts w:hint="eastAsia" w:ascii="Times New Roman" w:hAnsi="Times New Roman" w:eastAsia="方正仿宋简体"/>
          <w:b w:val="0"/>
          <w:spacing w:val="-6"/>
        </w:rPr>
        <w:t>所有报考人员经测量体温低于37.3℃，健康码为绿码，近14天行程码符合要求方可到规定地点参加报名，报名时自备一次性使用医用口罩，报考人员应全程规范佩戴一次性使用医用口罩。</w:t>
      </w:r>
    </w:p>
    <w:p>
      <w:pPr>
        <w:pStyle w:val="2"/>
        <w:spacing w:line="560" w:lineRule="exact"/>
        <w:ind w:firstLine="640" w:firstLineChars="200"/>
        <w:jc w:val="left"/>
        <w:rPr>
          <w:rFonts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二、6月12日面试</w:t>
      </w:r>
    </w:p>
    <w:p>
      <w:pPr>
        <w:pStyle w:val="2"/>
        <w:spacing w:line="560" w:lineRule="exact"/>
        <w:ind w:firstLine="640" w:firstLineChars="200"/>
        <w:jc w:val="left"/>
        <w:rPr>
          <w:rFonts w:ascii="Times New Roman" w:hAnsi="Times New Roman" w:eastAsia="方正仿宋简体"/>
          <w:b w:val="0"/>
        </w:rPr>
      </w:pPr>
      <w:r>
        <w:rPr>
          <w:rFonts w:ascii="Times New Roman" w:hAnsi="Times New Roman" w:eastAsia="方正仿宋简体"/>
          <w:b w:val="0"/>
        </w:rPr>
        <w:t>（一）所有考生必须在进入考点时提供考前48小时的核检测阴性证明。考生应自备一次性使用医用口罩。考试期间考生应全程规范佩戴一次性使用医用口罩且体温低于37.3℃。</w:t>
      </w:r>
    </w:p>
    <w:p>
      <w:pPr>
        <w:pStyle w:val="2"/>
        <w:spacing w:line="560" w:lineRule="exact"/>
        <w:ind w:firstLine="640" w:firstLineChars="200"/>
        <w:jc w:val="left"/>
        <w:rPr>
          <w:rFonts w:ascii="Times New Roman" w:hAnsi="Times New Roman" w:eastAsia="方正仿宋简体"/>
          <w:b w:val="0"/>
        </w:rPr>
      </w:pPr>
      <w:r>
        <w:rPr>
          <w:rFonts w:ascii="Times New Roman" w:hAnsi="Times New Roman" w:eastAsia="方正仿宋简体"/>
          <w:b w:val="0"/>
        </w:rPr>
        <w:t>（二）行程码带星号和考前14天内有“本土阳性病例报告地级市（直辖市为区）”旅居史人员，须提供抵黔后5日内的3次核酸检测阴性证明（以下简称“5天3检”）和考前48小时内的1次核酸检测阴性证明，方可进入考点参加考试。“5天3检”中第3次检测采样在考前48小时内的，无需再提供考前48小时内的1次核酸检测阴性证明。</w:t>
      </w:r>
    </w:p>
    <w:p>
      <w:pPr>
        <w:pStyle w:val="2"/>
        <w:spacing w:line="560" w:lineRule="exact"/>
        <w:ind w:firstLine="640" w:firstLineChars="200"/>
        <w:jc w:val="left"/>
        <w:rPr>
          <w:rFonts w:ascii="Times New Roman" w:hAnsi="Times New Roman" w:eastAsia="方正仿宋简体"/>
          <w:b w:val="0"/>
        </w:rPr>
      </w:pPr>
      <w:r>
        <w:rPr>
          <w:rFonts w:ascii="Times New Roman" w:hAnsi="Times New Roman" w:eastAsia="方正仿宋简体"/>
          <w:b w:val="0"/>
        </w:rPr>
        <w:t>（三）贵州健康码被赋灰码人员须进行核酸检测“5天3检”，贵州健康码将自动转为绿码，考试前提供3次核酸检测为阴性的检测证明和考前48小时内的1次核酸检测阴性证明，方可进入考点参加考试。“5天3检”中第3次检测采样在考前48小时内的，无需再提供考前48小时内的1次核酸检测阴性证明。若健康码出现异常情况，请及时致电0851-12345咨询处理。贵州健康码转为绿码后，方可进入考点参加考试。</w:t>
      </w:r>
    </w:p>
    <w:p>
      <w:pPr>
        <w:pStyle w:val="2"/>
        <w:spacing w:line="560" w:lineRule="exact"/>
        <w:ind w:firstLine="640" w:firstLineChars="200"/>
        <w:jc w:val="left"/>
        <w:rPr>
          <w:rFonts w:ascii="Times New Roman" w:hAnsi="Times New Roman" w:eastAsia="方正仿宋简体"/>
          <w:b w:val="0"/>
        </w:rPr>
      </w:pPr>
      <w:r>
        <w:rPr>
          <w:rFonts w:ascii="Times New Roman" w:hAnsi="Times New Roman" w:eastAsia="方正仿宋简体"/>
          <w:b w:val="0"/>
        </w:rPr>
        <w:t>（四）考前近14天内到过境外和中高风险地区且未解除防控措施的，不得考试。</w:t>
      </w:r>
    </w:p>
    <w:p>
      <w:pPr>
        <w:pStyle w:val="2"/>
        <w:spacing w:line="560" w:lineRule="exact"/>
        <w:ind w:firstLine="640" w:firstLineChars="200"/>
        <w:jc w:val="left"/>
        <w:rPr>
          <w:rFonts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三、其它</w:t>
      </w:r>
    </w:p>
    <w:p>
      <w:pPr>
        <w:pStyle w:val="2"/>
        <w:spacing w:line="560" w:lineRule="exact"/>
        <w:ind w:firstLine="643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若疫情防控要求发生变化，按照省市区防控新要求及时进行调整。</w:t>
      </w:r>
    </w:p>
    <w:p>
      <w:pPr>
        <w:pStyle w:val="2"/>
        <w:spacing w:line="560" w:lineRule="exact"/>
        <w:ind w:left="4798" w:leftChars="304" w:hanging="4160" w:hangingChars="1300"/>
        <w:jc w:val="left"/>
        <w:rPr>
          <w:rFonts w:ascii="仿宋_GB2312" w:eastAsia="仿宋_GB2312"/>
          <w:b w:val="0"/>
        </w:rPr>
      </w:pPr>
    </w:p>
    <w:p>
      <w:pPr>
        <w:pStyle w:val="2"/>
        <w:spacing w:line="560" w:lineRule="exact"/>
        <w:ind w:left="4798" w:leftChars="304" w:hanging="4160" w:hangingChars="1300"/>
        <w:jc w:val="left"/>
        <w:rPr>
          <w:rFonts w:ascii="仿宋_GB2312" w:eastAsia="仿宋_GB2312"/>
          <w:b w:val="0"/>
        </w:rPr>
      </w:pPr>
    </w:p>
    <w:p>
      <w:pPr>
        <w:pStyle w:val="2"/>
        <w:spacing w:line="560" w:lineRule="exact"/>
        <w:ind w:left="4798" w:leftChars="304" w:hanging="4160" w:hangingChars="1300"/>
        <w:jc w:val="left"/>
        <w:rPr>
          <w:rFonts w:ascii="仿宋_GB2312" w:eastAsia="仿宋_GB2312"/>
          <w:b w:val="0"/>
        </w:rPr>
      </w:pPr>
      <w:r>
        <w:rPr>
          <w:rFonts w:hint="eastAsia" w:ascii="仿宋_GB2312" w:eastAsia="仿宋_GB2312"/>
          <w:b w:val="0"/>
        </w:rPr>
        <w:t xml:space="preserve">                  遵义市播州区2022年公开招聘在职</w:t>
      </w:r>
    </w:p>
    <w:p>
      <w:pPr>
        <w:pStyle w:val="2"/>
        <w:spacing w:line="560" w:lineRule="exact"/>
        <w:ind w:left="4789" w:leftChars="2128" w:hanging="320" w:hangingChars="100"/>
        <w:jc w:val="left"/>
        <w:rPr>
          <w:rFonts w:ascii="仿宋_GB2312" w:eastAsia="仿宋_GB2312"/>
          <w:b w:val="0"/>
        </w:rPr>
      </w:pPr>
      <w:r>
        <w:rPr>
          <w:rFonts w:hint="eastAsia" w:ascii="仿宋_GB2312" w:eastAsia="仿宋_GB2312"/>
          <w:b w:val="0"/>
        </w:rPr>
        <w:t>教师工作领导小组办公室</w:t>
      </w:r>
    </w:p>
    <w:p>
      <w:pPr>
        <w:pStyle w:val="2"/>
        <w:spacing w:line="560" w:lineRule="exact"/>
        <w:ind w:firstLine="4800" w:firstLineChars="1500"/>
        <w:jc w:val="left"/>
        <w:rPr>
          <w:rFonts w:ascii="仿宋_GB2312" w:eastAsia="仿宋_GB2312"/>
          <w:b w:val="0"/>
        </w:rPr>
      </w:pPr>
      <w:r>
        <w:rPr>
          <w:rFonts w:hint="eastAsia" w:ascii="仿宋_GB2312" w:eastAsia="仿宋_GB2312"/>
          <w:b w:val="0"/>
        </w:rPr>
        <w:t>2022年5月16日</w:t>
      </w:r>
    </w:p>
    <w:p>
      <w:pPr>
        <w:pStyle w:val="2"/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pStyle w:val="2"/>
        <w:spacing w:line="560" w:lineRule="exact"/>
      </w:pPr>
    </w:p>
    <w:p>
      <w:pPr>
        <w:adjustRightInd w:val="0"/>
        <w:snapToGrid w:val="0"/>
        <w:spacing w:line="560" w:lineRule="exact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rPr>
          <w:rFonts w:ascii="方正小标宋简体" w:eastAsia="方正小标宋简体"/>
          <w:sz w:val="44"/>
          <w:szCs w:val="44"/>
        </w:rPr>
      </w:pPr>
    </w:p>
    <w:sectPr>
      <w:footerReference r:id="rId3" w:type="default"/>
      <w:pgSz w:w="11906" w:h="16838"/>
      <w:pgMar w:top="2098" w:right="1474" w:bottom="1985" w:left="1588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ascii="宋体"/>
        <w:sz w:val="28"/>
        <w:szCs w:val="28"/>
      </w:rPr>
    </w:pPr>
  </w:p>
  <w:p>
    <w:pPr>
      <w:pStyle w:val="11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36195</wp:posOffset>
              </wp:positionV>
              <wp:extent cx="88900" cy="230505"/>
              <wp:effectExtent l="0" t="0" r="0" b="0"/>
              <wp:wrapNone/>
              <wp:docPr id="2" name="文本框 1 4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  <w:jc w:val="right"/>
                          </w:pP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t xml:space="preserve"> 13 -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 403" o:spid="_x0000_s1026" o:spt="202" type="#_x0000_t202" style="position:absolute;left:0pt;margin-top:2.85pt;height:18.15pt;width:7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3Qm/9AAAAAE&#10;AQAADwAAAGRycy9kb3ducmV2LnhtbE2PMU/DMBSEdyT+g/WQ2KjdqtAq5KVDJRY2CkLq5savcYT9&#10;HNlumvx73AnG053uvqt3k3dipJj6wAjLhQJB3AbTc4fw9fn2tAWRsmajXWBCmCnBrrm/q3VlwpU/&#10;aDzkTpQSTpVGsDkPlZSpteR1WoSBuHjnEL3ORcZOmqivpdw7uVLqRXrdc1mweqC9pfbncPEIm+k7&#10;0JBoT8fz2Ebbz1v3PiM+PizVK4hMU/4Lww2/oENTmE7hwiYJh1COZITnDYibuS7yhLBeKZBNLf/D&#10;N79QSwMEFAAAAAgAh07iQCPhGeC6AQAAWgMAAA4AAABkcnMvZTJvRG9jLnhtbK1TS27bMBDdF+gd&#10;CO5ryU5TOILloEWQokDRFEhyAJoiLQL8YUhb8gXaG3SVTfY5l8+RIWU5v13QzWg4M3x8b2a0OO+N&#10;JlsBQTlb0+mkpERY7hpl1zW9vbn8NKckRGYbpp0VNd2JQM+XHz8sOl+JmWudbgQQBLGh6nxN2xh9&#10;VRSBt8KwMHFeWExKB4ZFPMK6aIB1iG50MSvLL0XnoPHguAgBoxdDki4zvpSCxyspg4hE1xS5xWwh&#10;21WyxXLBqjUw3yp+oMHewcIwZfHRI9QFi4xsQL2BMoqDC07GCXemcFIqLrIGVDMtX6m5bpkXWQs2&#10;J/hjm8L/g+W/tr+BqKamM0osMzii/b+/+7uH/f0fMiWfy5PUos6HCiuvPdbG/pvrcdRjPGAwKe8l&#10;mPRFTQTz2OzdscGij4RjcD4/KzHBMTM7KU/L0wRSPN31EOJ34QxJTk0Bx5e7yrY/QxxKx5L0lHWX&#10;Sus8Qm1fBBBziIi8A4fbScZAN3mxX/UHbSvX7FBah3tQU4uLSon+YbHNaWVGB0ZnNTobD2rdItFp&#10;Zhn8101ESplpemGARYXpgAPMWg/Lljbk+TlXPf0Sy0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f&#10;dCb/0AAAAAQBAAAPAAAAAAAAAAEAIAAAACIAAABkcnMvZG93bnJldi54bWxQSwECFAAUAAAACACH&#10;TuJAI+EZ4LoBAABaAwAADgAAAAAAAAABACAAAAAf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jc w:val="right"/>
                    </w:pPr>
                    <w:r>
                      <w:rPr>
                        <w:rFonts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t xml:space="preserve"> 13 -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MmI2Y2I3NTQwN2Y0MDBhNWJmNGYzODU4ZjQ0NTcifQ=="/>
  </w:docVars>
  <w:rsids>
    <w:rsidRoot w:val="00840482"/>
    <w:rsid w:val="00041893"/>
    <w:rsid w:val="001564D6"/>
    <w:rsid w:val="001C5ACB"/>
    <w:rsid w:val="00202E38"/>
    <w:rsid w:val="002052DE"/>
    <w:rsid w:val="0022073E"/>
    <w:rsid w:val="00315903"/>
    <w:rsid w:val="0036473C"/>
    <w:rsid w:val="00367865"/>
    <w:rsid w:val="005753CA"/>
    <w:rsid w:val="005D737E"/>
    <w:rsid w:val="00621BA1"/>
    <w:rsid w:val="006274DE"/>
    <w:rsid w:val="006350FF"/>
    <w:rsid w:val="00675EA8"/>
    <w:rsid w:val="006F1208"/>
    <w:rsid w:val="00731C4D"/>
    <w:rsid w:val="00780791"/>
    <w:rsid w:val="00803689"/>
    <w:rsid w:val="0083162F"/>
    <w:rsid w:val="00840482"/>
    <w:rsid w:val="00877974"/>
    <w:rsid w:val="008A638F"/>
    <w:rsid w:val="009E4D88"/>
    <w:rsid w:val="00A17A8D"/>
    <w:rsid w:val="00A20F3B"/>
    <w:rsid w:val="00A43DA0"/>
    <w:rsid w:val="00B53D77"/>
    <w:rsid w:val="00B55E2F"/>
    <w:rsid w:val="00BC0683"/>
    <w:rsid w:val="00C143EA"/>
    <w:rsid w:val="00C63EAA"/>
    <w:rsid w:val="00C64AAC"/>
    <w:rsid w:val="00C719F8"/>
    <w:rsid w:val="00CD2CB1"/>
    <w:rsid w:val="00D04669"/>
    <w:rsid w:val="00D726EB"/>
    <w:rsid w:val="00EA77D1"/>
    <w:rsid w:val="00F6174D"/>
    <w:rsid w:val="02183FC9"/>
    <w:rsid w:val="041977EE"/>
    <w:rsid w:val="05396735"/>
    <w:rsid w:val="08055A98"/>
    <w:rsid w:val="087C1CEB"/>
    <w:rsid w:val="0A5300DD"/>
    <w:rsid w:val="0D4E5F4F"/>
    <w:rsid w:val="10A63055"/>
    <w:rsid w:val="11506DEF"/>
    <w:rsid w:val="126517A2"/>
    <w:rsid w:val="15417174"/>
    <w:rsid w:val="1789124A"/>
    <w:rsid w:val="18026B18"/>
    <w:rsid w:val="1A2C4CE0"/>
    <w:rsid w:val="1B500D5B"/>
    <w:rsid w:val="1B6534CB"/>
    <w:rsid w:val="24B57359"/>
    <w:rsid w:val="29C4331C"/>
    <w:rsid w:val="2CCB7169"/>
    <w:rsid w:val="2D185994"/>
    <w:rsid w:val="2FD348C3"/>
    <w:rsid w:val="3133502F"/>
    <w:rsid w:val="314C36BB"/>
    <w:rsid w:val="321A2DD2"/>
    <w:rsid w:val="356D6536"/>
    <w:rsid w:val="37650D93"/>
    <w:rsid w:val="37DD38F9"/>
    <w:rsid w:val="39206E9A"/>
    <w:rsid w:val="39EB2953"/>
    <w:rsid w:val="3B5C1BED"/>
    <w:rsid w:val="3BDC13B2"/>
    <w:rsid w:val="3C2269F9"/>
    <w:rsid w:val="41FA2A3E"/>
    <w:rsid w:val="43390AE4"/>
    <w:rsid w:val="43E478E2"/>
    <w:rsid w:val="45C10607"/>
    <w:rsid w:val="478135FF"/>
    <w:rsid w:val="49C57A04"/>
    <w:rsid w:val="4D2D57D4"/>
    <w:rsid w:val="4DFF11B4"/>
    <w:rsid w:val="4E1777F7"/>
    <w:rsid w:val="500B1D22"/>
    <w:rsid w:val="52EE7465"/>
    <w:rsid w:val="536A2BC6"/>
    <w:rsid w:val="539601EB"/>
    <w:rsid w:val="53A359E1"/>
    <w:rsid w:val="53F50D3A"/>
    <w:rsid w:val="57087629"/>
    <w:rsid w:val="58ED6B05"/>
    <w:rsid w:val="59CB4E5B"/>
    <w:rsid w:val="5A39757B"/>
    <w:rsid w:val="5BEE3345"/>
    <w:rsid w:val="5D6A5A52"/>
    <w:rsid w:val="5F610027"/>
    <w:rsid w:val="5F981C2A"/>
    <w:rsid w:val="60B85761"/>
    <w:rsid w:val="6118282F"/>
    <w:rsid w:val="615159AA"/>
    <w:rsid w:val="61D65821"/>
    <w:rsid w:val="61ED3BCB"/>
    <w:rsid w:val="67FE0337"/>
    <w:rsid w:val="681207B8"/>
    <w:rsid w:val="68C710B2"/>
    <w:rsid w:val="6AD831E9"/>
    <w:rsid w:val="6B371A07"/>
    <w:rsid w:val="6B572DB1"/>
    <w:rsid w:val="6F47485A"/>
    <w:rsid w:val="712D3591"/>
    <w:rsid w:val="71551BD5"/>
    <w:rsid w:val="722938CC"/>
    <w:rsid w:val="72316A88"/>
    <w:rsid w:val="72905AD3"/>
    <w:rsid w:val="735B241B"/>
    <w:rsid w:val="73805F0C"/>
    <w:rsid w:val="75F850E3"/>
    <w:rsid w:val="76D15F45"/>
    <w:rsid w:val="76D31DBC"/>
    <w:rsid w:val="76F7253C"/>
    <w:rsid w:val="771E5374"/>
    <w:rsid w:val="790042FA"/>
    <w:rsid w:val="7A1407CE"/>
    <w:rsid w:val="7A9B074F"/>
    <w:rsid w:val="7B902EBA"/>
    <w:rsid w:val="7C296138"/>
    <w:rsid w:val="7CD53624"/>
    <w:rsid w:val="7FD50A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rFonts w:ascii="宋体" w:hAnsi="宋体" w:eastAsia="方正仿宋简体" w:cs="Times New Roman"/>
      <w:b/>
      <w:bCs/>
      <w:kern w:val="44"/>
      <w:sz w:val="44"/>
      <w:szCs w:val="32"/>
    </w:rPr>
  </w:style>
  <w:style w:type="paragraph" w:styleId="4">
    <w:name w:val="heading 2"/>
    <w:basedOn w:val="1"/>
    <w:next w:val="1"/>
    <w:link w:val="20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bCs/>
      <w:sz w:val="32"/>
      <w:szCs w:val="32"/>
    </w:rPr>
  </w:style>
  <w:style w:type="paragraph" w:styleId="5">
    <w:name w:val="Document Map"/>
    <w:basedOn w:val="1"/>
    <w:link w:val="27"/>
    <w:qFormat/>
    <w:uiPriority w:val="0"/>
    <w:rPr>
      <w:rFonts w:ascii="宋体"/>
      <w:sz w:val="18"/>
      <w:szCs w:val="18"/>
    </w:rPr>
  </w:style>
  <w:style w:type="paragraph" w:styleId="6">
    <w:name w:val="Body Text"/>
    <w:basedOn w:val="1"/>
    <w:link w:val="21"/>
    <w:qFormat/>
    <w:uiPriority w:val="0"/>
    <w:rPr>
      <w:rFonts w:ascii="Times New Roman" w:hAnsi="Times New Roman" w:eastAsia="宋体" w:cs="Times New Roman"/>
      <w:sz w:val="31"/>
      <w:szCs w:val="24"/>
    </w:rPr>
  </w:style>
  <w:style w:type="paragraph" w:styleId="7">
    <w:name w:val="Plain Text"/>
    <w:basedOn w:val="1"/>
    <w:link w:val="22"/>
    <w:qFormat/>
    <w:uiPriority w:val="0"/>
    <w:rPr>
      <w:rFonts w:ascii="宋体" w:hAnsi="宋体" w:eastAsia="方正仿宋简体" w:cs="Courier New"/>
      <w:sz w:val="32"/>
      <w:szCs w:val="21"/>
    </w:rPr>
  </w:style>
  <w:style w:type="paragraph" w:styleId="8">
    <w:name w:val="Date"/>
    <w:basedOn w:val="1"/>
    <w:next w:val="1"/>
    <w:link w:val="29"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9">
    <w:name w:val="Body Text Indent 2"/>
    <w:basedOn w:val="1"/>
    <w:link w:val="23"/>
    <w:qFormat/>
    <w:uiPriority w:val="0"/>
    <w:pPr>
      <w:tabs>
        <w:tab w:val="left" w:pos="7020"/>
      </w:tabs>
      <w:spacing w:line="400" w:lineRule="exact"/>
      <w:ind w:firstLine="200" w:firstLineChars="200"/>
    </w:pPr>
    <w:rPr>
      <w:rFonts w:ascii="仿宋_GB2312" w:hAnsi="Times New Roman" w:eastAsia="仿宋_GB2312" w:cs="Times New Roman"/>
      <w:sz w:val="32"/>
      <w:szCs w:val="24"/>
    </w:rPr>
  </w:style>
  <w:style w:type="paragraph" w:styleId="10">
    <w:name w:val="Balloon Text"/>
    <w:basedOn w:val="1"/>
    <w:link w:val="33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next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2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</w:rPr>
  </w:style>
  <w:style w:type="character" w:styleId="18">
    <w:name w:val="page number"/>
    <w:basedOn w:val="16"/>
    <w:qFormat/>
    <w:uiPriority w:val="0"/>
  </w:style>
  <w:style w:type="character" w:customStyle="1" w:styleId="19">
    <w:name w:val="标题 1 Char"/>
    <w:basedOn w:val="16"/>
    <w:link w:val="3"/>
    <w:qFormat/>
    <w:uiPriority w:val="0"/>
    <w:rPr>
      <w:rFonts w:ascii="宋体" w:hAnsi="宋体" w:eastAsia="方正仿宋简体" w:cs="Times New Roman"/>
      <w:b/>
      <w:bCs/>
      <w:kern w:val="44"/>
      <w:sz w:val="44"/>
      <w:szCs w:val="32"/>
    </w:rPr>
  </w:style>
  <w:style w:type="character" w:customStyle="1" w:styleId="20">
    <w:name w:val="标题 2 Char"/>
    <w:basedOn w:val="16"/>
    <w:link w:val="4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21">
    <w:name w:val="正文文本 Char"/>
    <w:basedOn w:val="16"/>
    <w:link w:val="6"/>
    <w:qFormat/>
    <w:uiPriority w:val="0"/>
    <w:rPr>
      <w:rFonts w:ascii="Times New Roman" w:hAnsi="Times New Roman" w:eastAsia="宋体" w:cs="Times New Roman"/>
      <w:sz w:val="31"/>
      <w:szCs w:val="24"/>
    </w:rPr>
  </w:style>
  <w:style w:type="character" w:customStyle="1" w:styleId="22">
    <w:name w:val="纯文本 Char"/>
    <w:basedOn w:val="16"/>
    <w:link w:val="7"/>
    <w:qFormat/>
    <w:uiPriority w:val="0"/>
    <w:rPr>
      <w:rFonts w:ascii="宋体" w:hAnsi="宋体" w:eastAsia="方正仿宋简体" w:cs="Courier New"/>
      <w:sz w:val="32"/>
      <w:szCs w:val="21"/>
    </w:rPr>
  </w:style>
  <w:style w:type="character" w:customStyle="1" w:styleId="23">
    <w:name w:val="正文文本缩进 2 Char"/>
    <w:basedOn w:val="16"/>
    <w:link w:val="9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24">
    <w:name w:val="页脚 Char"/>
    <w:basedOn w:val="16"/>
    <w:link w:val="1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5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 w:eastAsia="宋体" w:cs="Times New Roman"/>
      <w:szCs w:val="24"/>
    </w:rPr>
  </w:style>
  <w:style w:type="character" w:customStyle="1" w:styleId="26">
    <w:name w:val="文档结构图 Char"/>
    <w:basedOn w:val="16"/>
    <w:link w:val="5"/>
    <w:qFormat/>
    <w:uiPriority w:val="0"/>
    <w:rPr>
      <w:rFonts w:ascii="宋体"/>
      <w:sz w:val="18"/>
      <w:szCs w:val="18"/>
    </w:rPr>
  </w:style>
  <w:style w:type="character" w:customStyle="1" w:styleId="27">
    <w:name w:val="文档结构图 Char1"/>
    <w:basedOn w:val="16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28">
    <w:name w:val="页眉 Char"/>
    <w:basedOn w:val="16"/>
    <w:link w:val="1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9">
    <w:name w:val="日期 Char"/>
    <w:basedOn w:val="16"/>
    <w:link w:val="8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0">
    <w:name w:val="font61"/>
    <w:basedOn w:val="16"/>
    <w:qFormat/>
    <w:uiPriority w:val="0"/>
    <w:rPr>
      <w:rFonts w:hint="eastAsia" w:ascii="方正小标宋简体" w:hAnsi="方正小标宋简体" w:eastAsia="方正小标宋简体" w:cs="方正小标宋简体"/>
      <w:color w:val="auto"/>
      <w:sz w:val="24"/>
      <w:szCs w:val="24"/>
      <w:u w:val="none"/>
    </w:rPr>
  </w:style>
  <w:style w:type="character" w:customStyle="1" w:styleId="31">
    <w:name w:val="font81"/>
    <w:basedOn w:val="16"/>
    <w:qFormat/>
    <w:uiPriority w:val="0"/>
    <w:rPr>
      <w:rFonts w:hint="eastAsia" w:ascii="方正小标宋简体" w:hAnsi="方正小标宋简体" w:eastAsia="方正小标宋简体" w:cs="方正小标宋简体"/>
      <w:color w:val="auto"/>
      <w:sz w:val="36"/>
      <w:szCs w:val="36"/>
      <w:u w:val="none"/>
    </w:rPr>
  </w:style>
  <w:style w:type="character" w:customStyle="1" w:styleId="32">
    <w:name w:val="font71"/>
    <w:basedOn w:val="16"/>
    <w:qFormat/>
    <w:uiPriority w:val="0"/>
    <w:rPr>
      <w:rFonts w:hint="eastAsia" w:ascii="方正小标宋简体" w:hAnsi="方正小标宋简体" w:eastAsia="方正小标宋简体" w:cs="方正小标宋简体"/>
      <w:color w:val="auto"/>
      <w:sz w:val="32"/>
      <w:szCs w:val="32"/>
      <w:u w:val="none"/>
    </w:rPr>
  </w:style>
  <w:style w:type="character" w:customStyle="1" w:styleId="33">
    <w:name w:val="批注框文本 Char"/>
    <w:basedOn w:val="16"/>
    <w:link w:val="10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1152</Words>
  <Characters>6573</Characters>
  <Lines>54</Lines>
  <Paragraphs>15</Paragraphs>
  <TotalTime>7</TotalTime>
  <ScaleCrop>false</ScaleCrop>
  <LinksUpToDate>false</LinksUpToDate>
  <CharactersWithSpaces>7710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2022-03-14T01:53:00Z</dcterms:created>
  <dc:creator>Dell</dc:creator>
  <cp:lastModifiedBy>Administrator</cp:lastModifiedBy>
  <cp:lastPrinted>2022-05-16T03:15:00Z</cp:lastPrinted>
  <dcterms:modified xsi:type="dcterms:W3CDTF">2022-05-17T01:34:17Z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927C8502E80A49DCB7F1623A0E5C1A76</vt:lpwstr>
  </property>
</Properties>
</file>