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napToGrid w:val="0"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overflowPunct w:val="0"/>
        <w:autoSpaceDE w:val="0"/>
        <w:autoSpaceDN w:val="0"/>
        <w:snapToGri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内蒙古自治区2022年上半年事业单位公开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考试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阿盟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考区）疫情防控承诺书</w:t>
      </w: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Autospacing="0" w:afterAutospacing="0" w:line="560" w:lineRule="exact"/>
        <w:ind w:firstLine="624" w:firstLineChars="200"/>
        <w:jc w:val="both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本人已认真阅读《内蒙古自治区2022年上半年事业单位公开</w:t>
      </w:r>
      <w:r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考试</w:t>
      </w:r>
      <w:r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阿盟</w:t>
      </w:r>
      <w:r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考区）</w:t>
      </w:r>
      <w:r>
        <w:rPr>
          <w:rFonts w:hint="eastAsia"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疫情防控告知书》，知悉告知事项、相关义务和疫情防控要求。在此郑重承诺：</w:t>
      </w:r>
    </w:p>
    <w:p>
      <w:pPr>
        <w:pStyle w:val="2"/>
        <w:shd w:val="clear" w:color="auto" w:fill="FFFFFF"/>
        <w:spacing w:beforeAutospacing="0" w:afterAutospacing="0" w:line="560" w:lineRule="exact"/>
        <w:ind w:firstLine="624" w:firstLineChars="200"/>
        <w:jc w:val="both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承 诺 人：在报名网站下载打印笔试准考证即视为本人签名</w:t>
      </w: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  <w:t>承诺时间: 与在报名网站下载打印笔试准考证时间相一致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ZjZiYzMyYTRjYTE5MjM2NTM2MWY5YjFlMWFmODQifQ=="/>
  </w:docVars>
  <w:rsids>
    <w:rsidRoot w:val="46E5254B"/>
    <w:rsid w:val="46E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2022-05-07T09:24:00Z</dcterms:created>
  <dc:creator>微信用户</dc:creator>
  <cp:lastModifiedBy>微信用户</cp:lastModifiedBy>
  <dcterms:modified xsi:type="dcterms:W3CDTF">2022-05-07T09:24:43Z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A21F8A04152D4C1D997D84599906C628</vt:lpwstr>
  </property>
</Properties>
</file>