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both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hint="default"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“赣通码”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  <w:lang w:eastAsia="zh-CN"/>
        </w:rPr>
        <w:t>、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“行程码”截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  <w:lang w:val="en-US" w:eastAsia="zh-CN"/>
        </w:rPr>
        <w:t>图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0"/>
          <w:szCs w:val="40"/>
        </w:rPr>
        <w:t>样式</w:t>
      </w:r>
    </w:p>
    <w:p>
      <w:pPr>
        <w:pStyle w:val="2"/>
        <w:ind w:left="0" w:leftChars="0" w:firstLine="0" w:firstLineChars="0"/>
        <w:rPr>
          <w:rFonts w:hint="default" w:ascii="Times New Roman" w:hAnsi="Times New Roman" w:eastAsia="宋体" w:cs="Times New Roman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580640" cy="7174230"/>
            <wp:effectExtent l="0" t="0" r="8255" b="9525"/>
            <wp:docPr id="1" name="图片 1" descr="5c954052acb5477ffcd698867d05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954052acb5477ffcd698867d05b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571750" cy="7161530"/>
            <wp:effectExtent l="0" t="0" r="0" b="5080"/>
            <wp:docPr id="2" name="图片 2" descr="5e31c7f3a33e6fedee489eb5614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31c7f3a33e6fedee489eb56149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kNWY1OWZkZWFiZDc3ZTg1YmZkYWE1YjJiMzIwY2MifQ=="/>
  </w:docVars>
  <w:rsids>
    <w:rsidRoot w:val="476719EB"/>
    <w:rsid w:val="4767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</Words>
  <Characters>19</Characters>
  <Lines>0</Lines>
  <Paragraphs>0</Paragraphs>
  <TotalTime>0</TotalTime>
  <ScaleCrop>false</ScaleCrop>
  <LinksUpToDate>false</LinksUpToDate>
  <CharactersWithSpaces>19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2022-05-16T08:40:00Z</dcterms:created>
  <dc:creator>香飘飘</dc:creator>
  <cp:lastModifiedBy>香飘飘</cp:lastModifiedBy>
  <dcterms:modified xsi:type="dcterms:W3CDTF">2022-05-16T08:40:11Z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0C303D00CC6146BB9A8D623F728E06A0</vt:lpwstr>
  </property>
</Properties>
</file>