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spacing w:line="560" w:lineRule="exact"/>
        <w:textAlignment w:val="auto"/>
        <w:outlineLvl w:val="2"/>
        <w:rPr>
          <w:rFonts w:ascii="方正小标宋简体" w:hAnsi="方正小标宋简体" w:eastAsia="方正小标宋简体" w:cs="Times New Roman"/>
          <w:color w:val="000000"/>
          <w:sz w:val="43"/>
          <w:szCs w:val="43"/>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7"/>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方正小标宋简体" w:eastAsia="方正小标宋简体" w:cs="方正小标宋简体"/>
          <w:color w:val="000000"/>
          <w:sz w:val="21"/>
          <w:szCs w:val="21"/>
          <w:lang w:eastAsia="zh-CN"/>
        </w:rPr>
      </w:pPr>
      <w:r>
        <w:rPr>
          <w:rFonts w:hint="eastAsia" w:ascii="方正小标宋简体" w:hAnsi="方正小标宋简体" w:eastAsia="方正小标宋简体" w:cs="方正小标宋简体"/>
          <w:color w:val="000000"/>
          <w:sz w:val="44"/>
          <w:szCs w:val="44"/>
          <w:lang w:eastAsia="zh-CN"/>
        </w:rPr>
        <w:t>教师资格认定</w:t>
      </w:r>
      <w:r>
        <w:rPr>
          <w:rFonts w:hint="eastAsia" w:ascii="方正小标宋简体" w:hAnsi="方正小标宋简体" w:eastAsia="方正小标宋简体" w:cs="方正小标宋简体"/>
          <w:color w:val="000000"/>
          <w:sz w:val="44"/>
          <w:szCs w:val="44"/>
        </w:rPr>
        <w:t>证明事项告知承诺书</w:t>
      </w:r>
      <w:r>
        <w:rPr>
          <w:rFonts w:hint="eastAsia" w:ascii="仿宋_GB2312" w:hAnsi="仿宋_GB2312" w:eastAsia="仿宋_GB2312" w:cs="仿宋_GB2312"/>
          <w:color w:val="000000"/>
          <w:sz w:val="44"/>
          <w:szCs w:val="44"/>
          <w:lang w:eastAsia="zh-CN"/>
        </w:rPr>
        <w:t>（样本）</w:t>
      </w:r>
    </w:p>
    <w:p>
      <w:pPr>
        <w:pStyle w:val="7"/>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_GB2312" w:hAnsi="仿宋_GB2312" w:eastAsia="仿宋_GB2312" w:cs="仿宋_GB2312"/>
          <w:color w:val="000000"/>
          <w:sz w:val="20"/>
          <w:szCs w:val="20"/>
          <w:lang w:eastAsia="zh-CN"/>
        </w:rPr>
      </w:pPr>
    </w:p>
    <w:p>
      <w:pPr>
        <w:pStyle w:val="7"/>
        <w:widowControl/>
        <w:spacing w:line="560" w:lineRule="exact"/>
        <w:ind w:firstLine="630"/>
        <w:rPr>
          <w:rFonts w:ascii="黑体" w:hAnsi="黑体" w:eastAsia="黑体" w:cs="黑体"/>
          <w:color w:val="000000"/>
          <w:sz w:val="32"/>
          <w:szCs w:val="32"/>
        </w:rPr>
      </w:pPr>
      <w:r>
        <w:rPr>
          <w:rFonts w:hint="eastAsia" w:ascii="黑体" w:hAnsi="黑体" w:eastAsia="黑体" w:cs="黑体"/>
          <w:color w:val="000000"/>
          <w:sz w:val="32"/>
          <w:szCs w:val="32"/>
        </w:rPr>
        <w:t>一、基本信息</w:t>
      </w:r>
    </w:p>
    <w:p>
      <w:pPr>
        <w:pStyle w:val="7"/>
        <w:widowControl/>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（一）申请人：</w:t>
      </w:r>
    </w:p>
    <w:p>
      <w:pPr>
        <w:pStyle w:val="7"/>
        <w:widowControl/>
        <w:spacing w:line="560" w:lineRule="exact"/>
        <w:ind w:firstLine="630"/>
        <w:rPr>
          <w:rFonts w:ascii="仿宋_GB2312" w:hAnsi="Times New Roman" w:eastAsia="仿宋_GB2312" w:cs="仿宋_GB2312"/>
          <w:color w:val="000000"/>
          <w:sz w:val="32"/>
          <w:szCs w:val="32"/>
          <w:u w:val="single"/>
        </w:rPr>
      </w:pPr>
      <w:r>
        <w:rPr>
          <w:rFonts w:hint="eastAsia" w:ascii="仿宋_GB2312" w:hAnsi="Times New Roman" w:eastAsia="仿宋_GB2312" w:cs="仿宋_GB2312"/>
          <w:color w:val="000000"/>
          <w:sz w:val="32"/>
          <w:szCs w:val="32"/>
          <w:lang w:eastAsia="zh-CN"/>
        </w:rPr>
        <w:t>姓</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lang w:eastAsia="zh-CN"/>
        </w:rPr>
        <w:t>名</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lang w:eastAsia="zh-CN"/>
        </w:rPr>
        <w:t>联系方式</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u w:val="single"/>
        </w:rPr>
        <w:t xml:space="preserve">                    </w:t>
      </w:r>
    </w:p>
    <w:p>
      <w:pPr>
        <w:pStyle w:val="7"/>
        <w:widowControl/>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证件类型：</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u w:val="single"/>
          <w:lang w:val="en-US" w:eastAsia="zh-CN"/>
        </w:rPr>
        <w:t xml:space="preserve"> </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lang w:eastAsia="zh-CN"/>
        </w:rPr>
        <w:t>证件编号</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u w:val="single"/>
        </w:rPr>
        <w:t xml:space="preserve">                        </w:t>
      </w:r>
    </w:p>
    <w:p>
      <w:pPr>
        <w:pStyle w:val="7"/>
        <w:widowControl/>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（二）行政机关</w:t>
      </w:r>
    </w:p>
    <w:p>
      <w:pPr>
        <w:pStyle w:val="7"/>
        <w:widowControl/>
        <w:spacing w:line="560" w:lineRule="exact"/>
        <w:ind w:firstLine="630"/>
        <w:rPr>
          <w:rFonts w:ascii="仿宋_GB2312" w:hAnsi="Times New Roman" w:eastAsia="仿宋_GB2312" w:cs="仿宋_GB2312"/>
          <w:snapToGrid w:val="0"/>
          <w:color w:val="000000"/>
          <w:kern w:val="32"/>
          <w:sz w:val="32"/>
          <w:szCs w:val="32"/>
        </w:rPr>
      </w:pPr>
      <w:r>
        <w:rPr>
          <w:rFonts w:hint="eastAsia" w:ascii="仿宋_GB2312" w:hAnsi="Times New Roman" w:eastAsia="仿宋_GB2312" w:cs="仿宋_GB2312"/>
          <w:snapToGrid w:val="0"/>
          <w:color w:val="000000"/>
          <w:kern w:val="32"/>
          <w:sz w:val="32"/>
          <w:szCs w:val="32"/>
        </w:rPr>
        <w:t>名</w:t>
      </w:r>
      <w:r>
        <w:rPr>
          <w:rFonts w:ascii="仿宋_GB2312" w:hAnsi="Times New Roman" w:eastAsia="仿宋_GB2312" w:cs="仿宋_GB2312"/>
          <w:snapToGrid w:val="0"/>
          <w:color w:val="000000"/>
          <w:kern w:val="32"/>
          <w:sz w:val="32"/>
          <w:szCs w:val="32"/>
        </w:rPr>
        <w:t xml:space="preserve">  </w:t>
      </w:r>
      <w:r>
        <w:rPr>
          <w:rFonts w:hint="eastAsia" w:ascii="仿宋_GB2312" w:hAnsi="Times New Roman" w:eastAsia="仿宋_GB2312" w:cs="仿宋_GB2312"/>
          <w:snapToGrid w:val="0"/>
          <w:color w:val="000000"/>
          <w:kern w:val="32"/>
          <w:sz w:val="32"/>
          <w:szCs w:val="32"/>
          <w:lang w:val="en-US" w:eastAsia="zh-CN"/>
        </w:rPr>
        <w:t xml:space="preserve">  </w:t>
      </w:r>
      <w:r>
        <w:rPr>
          <w:rFonts w:hint="eastAsia" w:ascii="仿宋_GB2312" w:hAnsi="Times New Roman" w:eastAsia="仿宋_GB2312" w:cs="仿宋_GB2312"/>
          <w:snapToGrid w:val="0"/>
          <w:color w:val="000000"/>
          <w:kern w:val="32"/>
          <w:sz w:val="32"/>
          <w:szCs w:val="32"/>
        </w:rPr>
        <w:t>称：</w:t>
      </w:r>
      <w:r>
        <w:rPr>
          <w:rFonts w:hint="eastAsia" w:ascii="仿宋_GB2312" w:hAnsi="Times New Roman" w:eastAsia="仿宋_GB2312" w:cs="仿宋_GB2312"/>
          <w:snapToGrid w:val="0"/>
          <w:color w:val="000000"/>
          <w:kern w:val="32"/>
          <w:sz w:val="32"/>
          <w:szCs w:val="32"/>
          <w:u w:val="single"/>
          <w:lang w:val="en-US" w:eastAsia="zh-CN"/>
        </w:rPr>
        <w:t xml:space="preserve">                                          </w:t>
      </w:r>
      <w:r>
        <w:rPr>
          <w:rFonts w:ascii="仿宋_GB2312" w:hAnsi="Times New Roman" w:eastAsia="仿宋_GB2312" w:cs="仿宋_GB2312"/>
          <w:snapToGrid w:val="0"/>
          <w:color w:val="000000"/>
          <w:kern w:val="32"/>
          <w:sz w:val="32"/>
          <w:szCs w:val="32"/>
        </w:rPr>
        <w:t xml:space="preserve">  </w:t>
      </w:r>
    </w:p>
    <w:p>
      <w:pPr>
        <w:pStyle w:val="7"/>
        <w:widowControl/>
        <w:spacing w:line="560" w:lineRule="exact"/>
        <w:ind w:firstLine="630"/>
        <w:rPr>
          <w:rFonts w:ascii="仿宋_GB2312" w:hAnsi="Times New Roman" w:eastAsia="仿宋_GB2312" w:cs="Times New Roman"/>
          <w:snapToGrid w:val="0"/>
          <w:color w:val="000000"/>
          <w:kern w:val="32"/>
          <w:sz w:val="32"/>
          <w:szCs w:val="32"/>
          <w:u w:val="single"/>
        </w:rPr>
      </w:pPr>
      <w:r>
        <w:rPr>
          <w:rFonts w:hint="eastAsia" w:ascii="仿宋_GB2312" w:hAnsi="Times New Roman" w:eastAsia="仿宋_GB2312" w:cs="仿宋_GB2312"/>
          <w:snapToGrid w:val="0"/>
          <w:color w:val="000000"/>
          <w:kern w:val="32"/>
          <w:sz w:val="32"/>
          <w:szCs w:val="32"/>
        </w:rPr>
        <w:t>联</w:t>
      </w:r>
      <w:r>
        <w:rPr>
          <w:rFonts w:hint="eastAsia" w:ascii="仿宋_GB2312" w:hAnsi="Times New Roman" w:eastAsia="仿宋_GB2312" w:cs="仿宋_GB2312"/>
          <w:snapToGrid w:val="0"/>
          <w:color w:val="000000"/>
          <w:kern w:val="32"/>
          <w:sz w:val="32"/>
          <w:szCs w:val="32"/>
          <w:lang w:val="en-US" w:eastAsia="zh-CN"/>
        </w:rPr>
        <w:t xml:space="preserve"> </w:t>
      </w:r>
      <w:r>
        <w:rPr>
          <w:rFonts w:hint="eastAsia" w:ascii="仿宋_GB2312" w:hAnsi="Times New Roman" w:eastAsia="仿宋_GB2312" w:cs="仿宋_GB2312"/>
          <w:snapToGrid w:val="0"/>
          <w:color w:val="000000"/>
          <w:kern w:val="32"/>
          <w:sz w:val="32"/>
          <w:szCs w:val="32"/>
        </w:rPr>
        <w:t>系</w:t>
      </w:r>
      <w:r>
        <w:rPr>
          <w:rFonts w:hint="eastAsia" w:ascii="仿宋_GB2312" w:hAnsi="Times New Roman" w:eastAsia="仿宋_GB2312" w:cs="仿宋_GB2312"/>
          <w:snapToGrid w:val="0"/>
          <w:color w:val="000000"/>
          <w:kern w:val="32"/>
          <w:sz w:val="32"/>
          <w:szCs w:val="32"/>
          <w:lang w:val="en-US" w:eastAsia="zh-CN"/>
        </w:rPr>
        <w:t xml:space="preserve"> </w:t>
      </w:r>
      <w:r>
        <w:rPr>
          <w:rFonts w:hint="eastAsia" w:ascii="仿宋_GB2312" w:hAnsi="Times New Roman" w:eastAsia="仿宋_GB2312" w:cs="仿宋_GB2312"/>
          <w:snapToGrid w:val="0"/>
          <w:color w:val="000000"/>
          <w:kern w:val="32"/>
          <w:sz w:val="32"/>
          <w:szCs w:val="32"/>
        </w:rPr>
        <w:t>人：</w:t>
      </w:r>
      <w:r>
        <w:rPr>
          <w:rFonts w:ascii="仿宋_GB2312" w:hAnsi="Times New Roman" w:eastAsia="仿宋_GB2312" w:cs="仿宋_GB2312"/>
          <w:snapToGrid w:val="0"/>
          <w:color w:val="000000"/>
          <w:kern w:val="32"/>
          <w:sz w:val="32"/>
          <w:szCs w:val="32"/>
          <w:u w:val="single"/>
        </w:rPr>
        <w:t xml:space="preserve">   </w:t>
      </w:r>
      <w:r>
        <w:rPr>
          <w:rFonts w:hint="eastAsia" w:ascii="仿宋_GB2312" w:hAnsi="Times New Roman" w:eastAsia="仿宋_GB2312" w:cs="仿宋_GB2312"/>
          <w:snapToGrid w:val="0"/>
          <w:color w:val="000000"/>
          <w:kern w:val="32"/>
          <w:sz w:val="32"/>
          <w:szCs w:val="32"/>
          <w:u w:val="single"/>
          <w:lang w:val="en-US" w:eastAsia="zh-CN"/>
        </w:rPr>
        <w:t xml:space="preserve">       </w:t>
      </w:r>
      <w:r>
        <w:rPr>
          <w:rFonts w:ascii="仿宋_GB2312" w:hAnsi="Times New Roman" w:eastAsia="仿宋_GB2312" w:cs="仿宋_GB2312"/>
          <w:snapToGrid w:val="0"/>
          <w:color w:val="000000"/>
          <w:kern w:val="32"/>
          <w:sz w:val="32"/>
          <w:szCs w:val="32"/>
          <w:u w:val="single"/>
        </w:rPr>
        <w:t xml:space="preserve">   </w:t>
      </w:r>
      <w:r>
        <w:rPr>
          <w:rFonts w:hint="eastAsia" w:ascii="仿宋_GB2312" w:hAnsi="Times New Roman" w:eastAsia="仿宋_GB2312" w:cs="仿宋_GB2312"/>
          <w:snapToGrid w:val="0"/>
          <w:color w:val="000000"/>
          <w:kern w:val="32"/>
          <w:sz w:val="32"/>
          <w:szCs w:val="32"/>
        </w:rPr>
        <w:t>联系方式：</w:t>
      </w:r>
      <w:r>
        <w:rPr>
          <w:rFonts w:ascii="仿宋_GB2312" w:hAnsi="Times New Roman" w:eastAsia="仿宋_GB2312" w:cs="仿宋_GB2312"/>
          <w:snapToGrid w:val="0"/>
          <w:color w:val="000000"/>
          <w:kern w:val="32"/>
          <w:sz w:val="32"/>
          <w:szCs w:val="32"/>
          <w:u w:val="single"/>
        </w:rPr>
        <w:t xml:space="preserve">  </w:t>
      </w:r>
      <w:r>
        <w:rPr>
          <w:rFonts w:hint="eastAsia" w:ascii="仿宋_GB2312" w:hAnsi="Times New Roman" w:eastAsia="仿宋_GB2312" w:cs="仿宋_GB2312"/>
          <w:snapToGrid w:val="0"/>
          <w:color w:val="000000"/>
          <w:kern w:val="32"/>
          <w:sz w:val="32"/>
          <w:szCs w:val="32"/>
          <w:u w:val="single"/>
          <w:lang w:val="en-US" w:eastAsia="zh-CN"/>
        </w:rPr>
        <w:t xml:space="preserve">        </w:t>
      </w:r>
      <w:r>
        <w:rPr>
          <w:rFonts w:ascii="仿宋_GB2312" w:hAnsi="Times New Roman" w:eastAsia="仿宋_GB2312" w:cs="仿宋_GB2312"/>
          <w:snapToGrid w:val="0"/>
          <w:color w:val="000000"/>
          <w:kern w:val="32"/>
          <w:sz w:val="32"/>
          <w:szCs w:val="32"/>
          <w:u w:val="single"/>
        </w:rPr>
        <w:t xml:space="preserve">        </w:t>
      </w:r>
    </w:p>
    <w:p>
      <w:pPr>
        <w:pStyle w:val="7"/>
        <w:widowControl/>
        <w:spacing w:line="560" w:lineRule="exact"/>
        <w:ind w:firstLine="630"/>
        <w:rPr>
          <w:rFonts w:ascii="黑体" w:hAnsi="黑体" w:eastAsia="黑体" w:cs="黑体"/>
          <w:color w:val="000000"/>
          <w:sz w:val="32"/>
          <w:szCs w:val="32"/>
        </w:rPr>
      </w:pPr>
      <w:r>
        <w:rPr>
          <w:rFonts w:hint="eastAsia" w:ascii="黑体" w:hAnsi="黑体" w:eastAsia="黑体" w:cs="黑体"/>
          <w:color w:val="000000"/>
          <w:sz w:val="32"/>
          <w:szCs w:val="32"/>
        </w:rPr>
        <w:t>二、行政机关告知</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（一）证明事项名称</w:t>
      </w:r>
    </w:p>
    <w:p>
      <w:pPr>
        <w:pStyle w:val="2"/>
        <w:spacing w:line="560" w:lineRule="exact"/>
        <w:ind w:firstLine="640"/>
        <w:rPr>
          <w:rFonts w:hint="eastAsia" w:ascii="仿宋" w:hAnsi="仿宋" w:eastAsia="仿宋_GB2312" w:cs="Times New Roman"/>
          <w:color w:val="000000"/>
          <w:kern w:val="0"/>
          <w:sz w:val="32"/>
          <w:szCs w:val="32"/>
          <w:lang w:eastAsia="zh-CN"/>
        </w:rPr>
      </w:pPr>
      <w:r>
        <w:rPr>
          <w:rFonts w:hint="eastAsia" w:ascii="仿宋_GB2312" w:hAnsi="仿宋_GB2312" w:eastAsia="仿宋_GB2312" w:cs="仿宋_GB2312"/>
          <w:color w:val="000000"/>
          <w:sz w:val="32"/>
          <w:szCs w:val="32"/>
          <w:lang w:val="en-US" w:eastAsia="zh-CN"/>
        </w:rPr>
        <w:t>广西壮族自治区申请认定教师资格人员体检表</w:t>
      </w:r>
      <w:r>
        <w:rPr>
          <w:rFonts w:hint="eastAsia" w:ascii="仿宋_GB2312" w:hAnsi="仿宋_GB2312" w:eastAsia="仿宋_GB2312" w:cs="仿宋_GB2312"/>
          <w:color w:val="000000"/>
          <w:kern w:val="0"/>
          <w:sz w:val="32"/>
          <w:szCs w:val="32"/>
          <w:lang w:val="en-US" w:eastAsia="zh-CN"/>
        </w:rPr>
        <w:t>。</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（二）证明用途</w:t>
      </w:r>
    </w:p>
    <w:p>
      <w:pPr>
        <w:pStyle w:val="7"/>
        <w:adjustRightInd w:val="0"/>
        <w:snapToGrid w:val="0"/>
        <w:spacing w:line="560" w:lineRule="exact"/>
        <w:ind w:firstLine="630"/>
        <w:rPr>
          <w:rFonts w:hint="eastAsia" w:ascii="仿宋_GB2312" w:hAnsi="Times New Roman" w:eastAsia="仿宋_GB2312" w:cs="仿宋_GB2312"/>
          <w:color w:val="000000"/>
          <w:sz w:val="32"/>
          <w:szCs w:val="32"/>
          <w:lang w:eastAsia="zh-CN"/>
        </w:rPr>
      </w:pPr>
      <w:r>
        <w:rPr>
          <w:rFonts w:hint="eastAsia" w:ascii="仿宋_GB2312" w:hAnsi="Times New Roman" w:eastAsia="仿宋_GB2312" w:cs="仿宋_GB2312"/>
          <w:color w:val="000000"/>
          <w:sz w:val="32"/>
          <w:szCs w:val="32"/>
          <w:lang w:eastAsia="zh-CN"/>
        </w:rPr>
        <w:t>申请教师资格认定。</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（三）设定证明的依据</w:t>
      </w:r>
    </w:p>
    <w:p>
      <w:pPr>
        <w:pStyle w:val="7"/>
        <w:adjustRightInd w:val="0"/>
        <w:snapToGrid w:val="0"/>
        <w:spacing w:line="560" w:lineRule="exact"/>
        <w:ind w:firstLine="63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教师资格条例</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(1995年12月12日中华人民共和国国务院令第188号发布</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自发布之日起施行)</w:t>
      </w:r>
    </w:p>
    <w:p>
      <w:pPr>
        <w:pStyle w:val="7"/>
        <w:adjustRightInd w:val="0"/>
        <w:snapToGrid w:val="0"/>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教师资格条件依照教师法第十条第二款的规定执行，其中“有教育教学能力”应当包括符合国家规定的从事教育教学工作的身体条件。</w:t>
      </w:r>
    </w:p>
    <w:p>
      <w:pPr>
        <w:pStyle w:val="7"/>
        <w:adjustRightInd w:val="0"/>
        <w:snapToGrid w:val="0"/>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申请认定教师资格，应当提交教师资格认定申请表和下列证明或者材料：</w:t>
      </w:r>
    </w:p>
    <w:p>
      <w:pPr>
        <w:pStyle w:val="7"/>
        <w:adjustRightInd w:val="0"/>
        <w:snapToGrid w:val="0"/>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(三)教育行政部门或者受委托的高等学校指定的医院出具的体格检查证明；</w:t>
      </w:r>
    </w:p>
    <w:p>
      <w:pPr>
        <w:pStyle w:val="7"/>
        <w:adjustRightInd w:val="0"/>
        <w:snapToGrid w:val="0"/>
        <w:spacing w:line="560" w:lineRule="exact"/>
        <w:ind w:firstLine="63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2.《&lt;</w:t>
      </w:r>
      <w:r>
        <w:rPr>
          <w:rFonts w:hint="eastAsia" w:ascii="仿宋_GB2312" w:hAnsi="仿宋_GB2312" w:eastAsia="仿宋_GB2312" w:cs="仿宋_GB2312"/>
          <w:b/>
          <w:bCs/>
          <w:color w:val="000000"/>
          <w:sz w:val="32"/>
          <w:szCs w:val="32"/>
        </w:rPr>
        <w:t>教师资格条例</w:t>
      </w:r>
      <w:r>
        <w:rPr>
          <w:rFonts w:hint="eastAsia" w:ascii="仿宋_GB2312" w:hAnsi="仿宋_GB2312" w:eastAsia="仿宋_GB2312" w:cs="仿宋_GB2312"/>
          <w:b/>
          <w:bCs/>
          <w:color w:val="000000"/>
          <w:sz w:val="32"/>
          <w:szCs w:val="32"/>
          <w:lang w:val="en-US" w:eastAsia="zh-CN"/>
        </w:rPr>
        <w:t>&gt;</w:t>
      </w:r>
      <w:r>
        <w:rPr>
          <w:rFonts w:hint="eastAsia" w:ascii="仿宋_GB2312" w:hAnsi="仿宋_GB2312" w:eastAsia="仿宋_GB2312" w:cs="仿宋_GB2312"/>
          <w:b/>
          <w:bCs/>
          <w:color w:val="000000"/>
          <w:sz w:val="32"/>
          <w:szCs w:val="32"/>
        </w:rPr>
        <w:t>实施办法</w:t>
      </w:r>
      <w:r>
        <w:rPr>
          <w:rFonts w:hint="eastAsia" w:ascii="仿宋_GB2312" w:hAnsi="仿宋_GB2312" w:eastAsia="仿宋_GB2312" w:cs="仿宋_GB2312"/>
          <w:b/>
          <w:bCs/>
          <w:color w:val="000000"/>
          <w:sz w:val="32"/>
          <w:szCs w:val="32"/>
          <w:lang w:val="en-US" w:eastAsia="zh-CN"/>
        </w:rPr>
        <w:t>》(中华人民共和国教育部令第10号2000年9月23日发布，</w:t>
      </w:r>
      <w:r>
        <w:rPr>
          <w:rFonts w:hint="eastAsia" w:ascii="仿宋_GB2312" w:hAnsi="仿宋_GB2312" w:eastAsia="仿宋_GB2312" w:cs="仿宋_GB2312"/>
          <w:b/>
          <w:bCs/>
          <w:color w:val="000000"/>
          <w:sz w:val="32"/>
          <w:szCs w:val="32"/>
        </w:rPr>
        <w:t>自发布之日起施行</w:t>
      </w:r>
      <w:r>
        <w:rPr>
          <w:rFonts w:hint="eastAsia" w:ascii="仿宋_GB2312" w:hAnsi="仿宋_GB2312" w:eastAsia="仿宋_GB2312" w:cs="仿宋_GB2312"/>
          <w:b/>
          <w:bCs/>
          <w:color w:val="000000"/>
          <w:sz w:val="32"/>
          <w:szCs w:val="32"/>
          <w:lang w:val="en-US" w:eastAsia="zh-CN"/>
        </w:rPr>
        <w:t>)</w:t>
      </w:r>
    </w:p>
    <w:p>
      <w:pPr>
        <w:pStyle w:val="7"/>
        <w:adjustRightInd w:val="0"/>
        <w:snapToGrid w:val="0"/>
        <w:spacing w:line="560" w:lineRule="exact"/>
        <w:ind w:firstLine="63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第八条</w:t>
      </w:r>
      <w:r>
        <w:rPr>
          <w:rFonts w:hint="eastAsia" w:ascii="仿宋_GB2312" w:hAnsi="仿宋_GB2312" w:eastAsia="仿宋_GB2312" w:cs="仿宋_GB2312"/>
          <w:color w:val="000000"/>
          <w:sz w:val="32"/>
          <w:szCs w:val="32"/>
          <w:lang w:val="en-US" w:eastAsia="zh-CN"/>
        </w:rPr>
        <w:t xml:space="preserve"> 申请认定教师资格者的教育教学能力应当符合下列要求:</w:t>
      </w:r>
    </w:p>
    <w:p>
      <w:pPr>
        <w:pStyle w:val="7"/>
        <w:adjustRightInd w:val="0"/>
        <w:snapToGrid w:val="0"/>
        <w:spacing w:line="560" w:lineRule="exact"/>
        <w:ind w:firstLine="63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(三)具有良好的身体素质和心理素质，无传染性疾病，无精神病史，适应教育教学工作的需要，在教师资格认定机构指定的县级以上医院体检合格。</w:t>
      </w:r>
    </w:p>
    <w:p>
      <w:pPr>
        <w:pStyle w:val="7"/>
        <w:adjustRightInd w:val="0"/>
        <w:snapToGrid w:val="0"/>
        <w:spacing w:line="560" w:lineRule="exact"/>
        <w:ind w:firstLine="630"/>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bCs/>
          <w:color w:val="000000"/>
          <w:sz w:val="32"/>
          <w:szCs w:val="32"/>
          <w:lang w:val="en-US" w:eastAsia="zh-CN"/>
        </w:rPr>
        <w:t>第十二条</w:t>
      </w:r>
      <w:r>
        <w:rPr>
          <w:rFonts w:hint="eastAsia" w:ascii="仿宋_GB2312" w:hAnsi="仿宋_GB2312" w:eastAsia="仿宋_GB2312" w:cs="仿宋_GB2312"/>
          <w:color w:val="000000"/>
          <w:sz w:val="32"/>
          <w:szCs w:val="32"/>
          <w:lang w:val="en-US" w:eastAsia="zh-CN"/>
        </w:rPr>
        <w:t xml:space="preserve"> 申请认定教师资格者应当在规定时间向教师资格认定机构或者依法接受委托的高等学校提交下列基本材料:</w:t>
      </w:r>
    </w:p>
    <w:p>
      <w:pPr>
        <w:pStyle w:val="7"/>
        <w:adjustRightInd w:val="0"/>
        <w:snapToGrid w:val="0"/>
        <w:spacing w:line="560" w:lineRule="exact"/>
        <w:ind w:firstLine="63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(四)由教师资格认定机构指定的县级以上医院出具的体格检查合格证明;</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（四）证明的内容</w:t>
      </w:r>
    </w:p>
    <w:p>
      <w:pPr>
        <w:pStyle w:val="7"/>
        <w:adjustRightInd w:val="0"/>
        <w:snapToGrid w:val="0"/>
        <w:spacing w:line="560" w:lineRule="exact"/>
        <w:ind w:firstLine="630"/>
        <w:rPr>
          <w:rFonts w:hint="eastAsia" w:ascii="仿宋_GB2312" w:hAnsi="仿宋_GB2312" w:eastAsia="仿宋_GB2312" w:cs="仿宋_GB2312"/>
          <w:color w:val="000000"/>
          <w:sz w:val="32"/>
          <w:szCs w:val="32"/>
          <w:lang w:eastAsia="zh-CN"/>
        </w:rPr>
      </w:pP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u w:val="none"/>
          <w:lang w:eastAsia="zh-CN"/>
        </w:rPr>
        <w:t>申请认定</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u w:val="single"/>
          <w:lang w:val="en-US" w:eastAsia="zh-CN"/>
        </w:rPr>
        <w:t xml:space="preserve">        </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u w:val="none"/>
          <w:lang w:eastAsia="zh-CN"/>
        </w:rPr>
        <w:t>，符合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教师资格条例</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第六条</w:t>
      </w:r>
      <w:r>
        <w:rPr>
          <w:rFonts w:hint="eastAsia" w:ascii="仿宋_GB2312" w:hAnsi="仿宋_GB2312" w:eastAsia="仿宋_GB2312" w:cs="仿宋_GB2312"/>
          <w:b w:val="0"/>
          <w:bCs w:val="0"/>
          <w:color w:val="000000"/>
          <w:sz w:val="32"/>
          <w:szCs w:val="32"/>
          <w:lang w:eastAsia="zh-CN"/>
        </w:rPr>
        <w:t>和</w:t>
      </w:r>
      <w:r>
        <w:rPr>
          <w:rFonts w:hint="eastAsia" w:ascii="仿宋_GB2312" w:hAnsi="仿宋_GB2312" w:eastAsia="仿宋_GB2312" w:cs="仿宋_GB2312"/>
          <w:b w:val="0"/>
          <w:bCs w:val="0"/>
          <w:color w:val="000000"/>
          <w:sz w:val="32"/>
          <w:szCs w:val="32"/>
          <w:lang w:val="en-US" w:eastAsia="zh-CN"/>
        </w:rPr>
        <w:t>《&lt;</w:t>
      </w:r>
      <w:r>
        <w:rPr>
          <w:rFonts w:hint="eastAsia" w:ascii="仿宋_GB2312" w:hAnsi="仿宋_GB2312" w:eastAsia="仿宋_GB2312" w:cs="仿宋_GB2312"/>
          <w:b w:val="0"/>
          <w:bCs w:val="0"/>
          <w:color w:val="000000"/>
          <w:sz w:val="32"/>
          <w:szCs w:val="32"/>
        </w:rPr>
        <w:t>教师资格条例</w:t>
      </w:r>
      <w:r>
        <w:rPr>
          <w:rFonts w:hint="eastAsia" w:ascii="仿宋_GB2312" w:hAnsi="仿宋_GB2312" w:eastAsia="仿宋_GB2312" w:cs="仿宋_GB2312"/>
          <w:b w:val="0"/>
          <w:bCs w:val="0"/>
          <w:color w:val="000000"/>
          <w:sz w:val="32"/>
          <w:szCs w:val="32"/>
          <w:lang w:val="en-US" w:eastAsia="zh-CN"/>
        </w:rPr>
        <w:t>&gt;</w:t>
      </w:r>
      <w:r>
        <w:rPr>
          <w:rFonts w:hint="eastAsia" w:ascii="仿宋_GB2312" w:hAnsi="仿宋_GB2312" w:eastAsia="仿宋_GB2312" w:cs="仿宋_GB2312"/>
          <w:b w:val="0"/>
          <w:bCs w:val="0"/>
          <w:color w:val="000000"/>
          <w:sz w:val="32"/>
          <w:szCs w:val="32"/>
        </w:rPr>
        <w:t>实施办法</w:t>
      </w:r>
      <w:r>
        <w:rPr>
          <w:rFonts w:hint="eastAsia" w:ascii="仿宋_GB2312" w:hAnsi="仿宋_GB2312" w:eastAsia="仿宋_GB2312" w:cs="仿宋_GB2312"/>
          <w:b w:val="0"/>
          <w:bCs w:val="0"/>
          <w:color w:val="000000"/>
          <w:sz w:val="32"/>
          <w:szCs w:val="32"/>
          <w:lang w:val="en-US" w:eastAsia="zh-CN"/>
        </w:rPr>
        <w:t>》第八条第三项所规定的条件和要求。</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（五）告知承诺适用对象</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本证明事项申请人可自主选择是否采用告知承诺替代证明，申请人不愿承诺或无法承诺的，应当提交规定的证明材料。</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（六）承诺的方式</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本证明事项采用书面承诺方式，申请人愿意作出承诺的，应当向行政机关提交本人签字后的告知承诺书原件。</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本证明事项必须由申请人作出承诺，不可代为承诺。</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（七）承诺的效力</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申请人书面承诺已经符合告知的条件、要求，并愿意承担不实承诺的法律责任后，行政机关不再索要有关证明而依据书面承诺办理相关事项。</w:t>
      </w:r>
    </w:p>
    <w:p>
      <w:pPr>
        <w:pStyle w:val="7"/>
        <w:adjustRightInd w:val="0"/>
        <w:snapToGrid w:val="0"/>
        <w:spacing w:line="560" w:lineRule="exact"/>
        <w:ind w:firstLine="63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（八）不实承诺的责任</w:t>
      </w:r>
    </w:p>
    <w:p>
      <w:pPr>
        <w:pStyle w:val="7"/>
        <w:adjustRightInd w:val="0"/>
        <w:snapToGrid w:val="0"/>
        <w:spacing w:line="560" w:lineRule="exact"/>
        <w:ind w:firstLine="630"/>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证明事项告知承诺失信行为信息纳入广西公共信用信息目录，对执意隐瞒真实情况、提供虚假承诺办理有关事项的，依法作出如下处理：</w:t>
      </w:r>
    </w:p>
    <w:p>
      <w:pPr>
        <w:pStyle w:val="7"/>
        <w:adjustRightInd w:val="0"/>
        <w:snapToGrid w:val="0"/>
        <w:spacing w:line="560" w:lineRule="exact"/>
        <w:ind w:firstLine="630"/>
        <w:rPr>
          <w:rFonts w:hint="eastAsia" w:ascii="仿宋_GB2312" w:hAnsi="Times New Roman" w:eastAsia="仿宋_GB2312" w:cs="仿宋_GB2312"/>
          <w:color w:val="000000"/>
          <w:sz w:val="32"/>
          <w:szCs w:val="32"/>
          <w:lang w:eastAsia="zh-CN"/>
        </w:rPr>
      </w:pPr>
      <w:r>
        <w:rPr>
          <w:rFonts w:hint="eastAsia" w:ascii="仿宋_GB2312" w:hAnsi="Times New Roman" w:eastAsia="仿宋_GB2312" w:cs="仿宋_GB2312"/>
          <w:color w:val="000000"/>
          <w:sz w:val="32"/>
          <w:szCs w:val="32"/>
          <w:lang w:eastAsia="zh-CN"/>
        </w:rPr>
        <w:t>（一）未达到法定要求的身体条件者，必须在</w:t>
      </w:r>
      <w:r>
        <w:rPr>
          <w:rFonts w:hint="eastAsia" w:ascii="仿宋_GB2312" w:hAnsi="Times New Roman" w:eastAsia="仿宋_GB2312" w:cs="仿宋_GB2312"/>
          <w:color w:val="000000"/>
          <w:sz w:val="32"/>
          <w:szCs w:val="32"/>
          <w:lang w:val="en-US" w:eastAsia="zh-CN"/>
        </w:rPr>
        <w:t>认定工作结束前</w:t>
      </w:r>
      <w:r>
        <w:rPr>
          <w:rFonts w:hint="eastAsia" w:ascii="仿宋_GB2312" w:hAnsi="Times New Roman" w:eastAsia="仿宋_GB2312" w:cs="仿宋_GB2312"/>
          <w:color w:val="000000"/>
          <w:sz w:val="32"/>
          <w:szCs w:val="32"/>
          <w:lang w:eastAsia="zh-CN"/>
        </w:rPr>
        <w:t>，主动向横州市行政审批局撤销本次教师资格认定申请。</w:t>
      </w:r>
    </w:p>
    <w:p>
      <w:pPr>
        <w:pStyle w:val="7"/>
        <w:adjustRightInd w:val="0"/>
        <w:snapToGrid w:val="0"/>
        <w:spacing w:line="560" w:lineRule="exact"/>
        <w:ind w:firstLine="630"/>
        <w:rPr>
          <w:rFonts w:hint="eastAsia" w:ascii="仿宋_GB2312" w:hAnsi="Times New Roman" w:eastAsia="仿宋_GB2312" w:cs="仿宋_GB2312"/>
          <w:color w:val="000000"/>
          <w:sz w:val="32"/>
          <w:szCs w:val="32"/>
          <w:lang w:eastAsia="zh-CN"/>
        </w:rPr>
      </w:pPr>
      <w:r>
        <w:rPr>
          <w:rFonts w:hint="eastAsia" w:ascii="仿宋_GB2312" w:hAnsi="Times New Roman" w:eastAsia="仿宋_GB2312" w:cs="仿宋_GB2312"/>
          <w:color w:val="000000"/>
          <w:sz w:val="32"/>
          <w:szCs w:val="32"/>
          <w:lang w:eastAsia="zh-CN"/>
        </w:rPr>
        <w:t>（二）未主动撤销本次教师资格认定申请者，视为</w:t>
      </w:r>
      <w:r>
        <w:rPr>
          <w:rFonts w:ascii="Times New Roman" w:hAnsi="Times New Roman" w:eastAsia="仿宋_GB2312" w:cs="Times New Roman"/>
          <w:sz w:val="32"/>
          <w:szCs w:val="32"/>
        </w:rPr>
        <w:t>弄虚作假、骗取教师资格</w:t>
      </w:r>
      <w:r>
        <w:rPr>
          <w:rFonts w:hint="eastAsia" w:ascii="Times New Roman" w:hAnsi="Times New Roman" w:eastAsia="仿宋_GB2312" w:cs="Times New Roman"/>
          <w:sz w:val="32"/>
          <w:szCs w:val="32"/>
          <w:lang w:eastAsia="zh-CN"/>
        </w:rPr>
        <w:t>，</w:t>
      </w:r>
      <w:r>
        <w:rPr>
          <w:rFonts w:hint="eastAsia" w:ascii="仿宋_GB2312" w:hAnsi="Times New Roman" w:eastAsia="仿宋_GB2312" w:cs="仿宋_GB2312"/>
          <w:color w:val="000000"/>
          <w:sz w:val="32"/>
          <w:szCs w:val="32"/>
          <w:lang w:eastAsia="zh-CN"/>
        </w:rPr>
        <w:t>横州市行政审批局将依职权协同横州市教育局撤销申请人的教师资格。根据《教师资格条例》第十九条规定，因</w:t>
      </w:r>
      <w:r>
        <w:rPr>
          <w:rFonts w:ascii="Times New Roman" w:hAnsi="Times New Roman" w:eastAsia="仿宋_GB2312" w:cs="Times New Roman"/>
          <w:sz w:val="32"/>
          <w:szCs w:val="32"/>
        </w:rPr>
        <w:t>弄虚作假、骗取教师资格</w:t>
      </w:r>
      <w:r>
        <w:rPr>
          <w:rFonts w:hint="eastAsia" w:ascii="Times New Roman" w:hAnsi="Times New Roman" w:eastAsia="仿宋_GB2312" w:cs="Times New Roman"/>
          <w:sz w:val="32"/>
          <w:szCs w:val="32"/>
          <w:lang w:eastAsia="zh-CN"/>
        </w:rPr>
        <w:t>被撤销教师资格者，</w:t>
      </w:r>
      <w:r>
        <w:rPr>
          <w:rFonts w:ascii="Times New Roman" w:hAnsi="Times New Roman" w:eastAsia="仿宋_GB2312" w:cs="Times New Roman"/>
          <w:sz w:val="32"/>
          <w:szCs w:val="32"/>
        </w:rPr>
        <w:t>自撤销之日起5年内不得重新申请认定教师资格</w:t>
      </w:r>
      <w:r>
        <w:rPr>
          <w:rFonts w:hint="eastAsia" w:ascii="Times New Roman" w:hAnsi="Times New Roman" w:eastAsia="仿宋_GB2312" w:cs="Times New Roman"/>
          <w:sz w:val="32"/>
          <w:szCs w:val="32"/>
          <w:lang w:eastAsia="zh-CN"/>
        </w:rPr>
        <w:t>，并收缴教师资格证书。</w:t>
      </w:r>
    </w:p>
    <w:p>
      <w:pPr>
        <w:pStyle w:val="7"/>
        <w:adjustRightInd w:val="0"/>
        <w:snapToGrid w:val="0"/>
        <w:spacing w:line="560" w:lineRule="exact"/>
        <w:ind w:firstLine="630"/>
        <w:rPr>
          <w:rFonts w:hint="eastAsia" w:ascii="仿宋_GB2312" w:hAnsi="Times New Roman" w:eastAsia="仿宋_GB2312" w:cs="仿宋_GB2312"/>
          <w:color w:val="000000"/>
          <w:sz w:val="32"/>
          <w:szCs w:val="32"/>
          <w:lang w:eastAsia="zh-CN"/>
        </w:rPr>
      </w:pPr>
      <w:r>
        <w:rPr>
          <w:rFonts w:hint="eastAsia" w:ascii="仿宋_GB2312" w:hAnsi="Times New Roman" w:eastAsia="仿宋_GB2312" w:cs="仿宋_GB2312"/>
          <w:color w:val="000000"/>
          <w:sz w:val="32"/>
          <w:szCs w:val="32"/>
          <w:lang w:eastAsia="zh-CN"/>
        </w:rPr>
        <w:t>（三）因撤销行为造成申请人或其他相对人利益损失的，由申请人承担所有责任。</w:t>
      </w:r>
    </w:p>
    <w:p>
      <w:pPr>
        <w:pStyle w:val="7"/>
        <w:adjustRightInd w:val="0"/>
        <w:snapToGrid w:val="0"/>
        <w:spacing w:line="560" w:lineRule="exact"/>
        <w:ind w:firstLine="630"/>
        <w:rPr>
          <w:rFonts w:ascii="黑体" w:hAnsi="黑体" w:eastAsia="黑体" w:cs="黑体"/>
          <w:color w:val="000000"/>
          <w:sz w:val="32"/>
          <w:szCs w:val="32"/>
        </w:rPr>
      </w:pPr>
      <w:r>
        <w:rPr>
          <w:rFonts w:hint="eastAsia" w:ascii="黑体" w:hAnsi="黑体" w:eastAsia="黑体" w:cs="黑体"/>
          <w:color w:val="000000"/>
          <w:sz w:val="32"/>
          <w:szCs w:val="32"/>
        </w:rPr>
        <w:t>三、申请人承诺</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申请人现作出下列承诺：</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（一）已经知晓行政机关告知的全部内容；</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（二）自身已符合行政机关告知的条件、标准和技术要求等；</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（三）能够在</w:t>
      </w:r>
      <w:r>
        <w:rPr>
          <w:rFonts w:hint="eastAsia" w:ascii="仿宋_GB2312" w:hAnsi="Times New Roman" w:eastAsia="仿宋_GB2312" w:cs="仿宋_GB2312"/>
          <w:color w:val="000000"/>
          <w:sz w:val="32"/>
          <w:szCs w:val="32"/>
          <w:lang w:eastAsia="zh-CN"/>
        </w:rPr>
        <w:t>现场确认工作结束前，前往横州市人民医院进行教师资格认定体检，体检结论合格</w:t>
      </w:r>
      <w:r>
        <w:rPr>
          <w:rFonts w:hint="eastAsia" w:ascii="仿宋_GB2312" w:hAnsi="Times New Roman" w:eastAsia="仿宋_GB2312" w:cs="仿宋_GB2312"/>
          <w:color w:val="000000"/>
          <w:sz w:val="32"/>
          <w:szCs w:val="32"/>
        </w:rPr>
        <w:t>；</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（四）愿意在所从事的</w:t>
      </w:r>
      <w:r>
        <w:rPr>
          <w:rFonts w:hint="eastAsia" w:ascii="仿宋_GB2312" w:hAnsi="Times New Roman" w:eastAsia="仿宋_GB2312" w:cs="仿宋_GB2312"/>
          <w:color w:val="000000"/>
          <w:sz w:val="32"/>
          <w:szCs w:val="32"/>
          <w:lang w:eastAsia="zh-CN"/>
        </w:rPr>
        <w:t>教育</w:t>
      </w:r>
      <w:r>
        <w:rPr>
          <w:rFonts w:hint="eastAsia" w:ascii="仿宋_GB2312" w:hAnsi="Times New Roman" w:eastAsia="仿宋_GB2312" w:cs="仿宋_GB2312"/>
          <w:color w:val="000000"/>
          <w:sz w:val="32"/>
          <w:szCs w:val="32"/>
        </w:rPr>
        <w:t>活动中遵守相关的法律法规和</w:t>
      </w:r>
      <w:r>
        <w:rPr>
          <w:rFonts w:hint="eastAsia" w:ascii="仿宋_GB2312" w:hAnsi="Times New Roman" w:eastAsia="仿宋_GB2312" w:cs="仿宋_GB2312"/>
          <w:color w:val="000000"/>
          <w:sz w:val="32"/>
          <w:szCs w:val="32"/>
          <w:lang w:eastAsia="zh-CN"/>
        </w:rPr>
        <w:t>有关</w:t>
      </w:r>
      <w:r>
        <w:rPr>
          <w:rFonts w:hint="eastAsia" w:ascii="仿宋_GB2312" w:hAnsi="Times New Roman" w:eastAsia="仿宋_GB2312" w:cs="仿宋_GB2312"/>
          <w:color w:val="000000"/>
          <w:sz w:val="32"/>
          <w:szCs w:val="32"/>
        </w:rPr>
        <w:t>规范，并接受</w:t>
      </w:r>
      <w:r>
        <w:rPr>
          <w:rFonts w:hint="eastAsia" w:ascii="仿宋_GB2312" w:hAnsi="Times New Roman" w:eastAsia="仿宋_GB2312" w:cs="仿宋_GB2312"/>
          <w:color w:val="000000"/>
          <w:sz w:val="32"/>
          <w:szCs w:val="32"/>
          <w:lang w:eastAsia="zh-CN"/>
        </w:rPr>
        <w:t>教育主管部门</w:t>
      </w:r>
      <w:r>
        <w:rPr>
          <w:rFonts w:hint="eastAsia" w:ascii="仿宋_GB2312" w:hAnsi="Times New Roman" w:eastAsia="仿宋_GB2312" w:cs="仿宋_GB2312"/>
          <w:color w:val="000000"/>
          <w:sz w:val="32"/>
          <w:szCs w:val="32"/>
        </w:rPr>
        <w:t>的监督和管理；</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（五）本告知承诺文书中填写的基本信息真实、准确，若违反承诺或作出不实承诺的，愿意承担相应的法律责任；</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（六）上述承诺是申请人真实的意思表示。</w:t>
      </w: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w:t>
      </w:r>
    </w:p>
    <w:p>
      <w:pPr>
        <w:pStyle w:val="7"/>
        <w:adjustRightInd w:val="0"/>
        <w:snapToGrid w:val="0"/>
        <w:spacing w:line="560" w:lineRule="exact"/>
        <w:ind w:firstLine="630"/>
        <w:rPr>
          <w:rFonts w:ascii="仿宋_GB2312" w:hAnsi="Times New Roman" w:eastAsia="仿宋_GB2312" w:cs="Times New Roman"/>
          <w:color w:val="000000"/>
          <w:sz w:val="32"/>
          <w:szCs w:val="32"/>
        </w:rPr>
      </w:pP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申请人：</w:t>
      </w:r>
      <w:r>
        <w:rPr>
          <w:rFonts w:ascii="仿宋_GB2312" w:hAnsi="Times New Roman" w:eastAsia="仿宋_GB2312" w:cs="Times New Roman"/>
          <w:color w:val="000000"/>
          <w:sz w:val="32"/>
          <w:szCs w:val="32"/>
        </w:rPr>
        <w:t>           </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仿宋_GB2312"/>
          <w:color w:val="000000"/>
          <w:sz w:val="32"/>
          <w:szCs w:val="32"/>
        </w:rPr>
        <w:t>行政机关：</w:t>
      </w:r>
    </w:p>
    <w:p>
      <w:pPr>
        <w:pStyle w:val="7"/>
        <w:adjustRightInd w:val="0"/>
        <w:snapToGrid w:val="0"/>
        <w:spacing w:line="560" w:lineRule="exact"/>
        <w:ind w:firstLine="630"/>
        <w:rPr>
          <w:rFonts w:ascii="仿宋_GB2312" w:hAnsi="Times New Roman" w:eastAsia="仿宋_GB2312" w:cs="Times New Roman"/>
          <w:color w:val="000000"/>
          <w:sz w:val="32"/>
          <w:szCs w:val="32"/>
        </w:rPr>
      </w:pPr>
    </w:p>
    <w:p>
      <w:pPr>
        <w:pStyle w:val="7"/>
        <w:adjustRightInd w:val="0"/>
        <w:snapToGri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（签字</w:t>
      </w:r>
      <w:r>
        <w:rPr>
          <w:rFonts w:hint="eastAsia" w:ascii="仿宋_GB2312" w:hAnsi="Times New Roman" w:eastAsia="仿宋_GB2312" w:cs="仿宋_GB2312"/>
          <w:color w:val="000000"/>
          <w:sz w:val="32"/>
          <w:szCs w:val="32"/>
          <w:lang w:eastAsia="zh-CN"/>
        </w:rPr>
        <w:t>盖指印</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（盖章）</w:t>
      </w:r>
    </w:p>
    <w:p>
      <w:pPr>
        <w:pStyle w:val="7"/>
        <w:adjustRightInd w:val="0"/>
        <w:snapToGrid w:val="0"/>
        <w:spacing w:line="560" w:lineRule="exact"/>
        <w:ind w:firstLine="1920" w:firstLineChars="600"/>
        <w:rPr>
          <w:rFonts w:ascii="仿宋_GB2312" w:hAnsi="Times New Roman" w:eastAsia="仿宋_GB2312" w:cs="Times New Roman"/>
          <w:color w:val="000000"/>
          <w:sz w:val="32"/>
          <w:szCs w:val="32"/>
        </w:rPr>
      </w:pPr>
    </w:p>
    <w:p>
      <w:pPr>
        <w:pStyle w:val="7"/>
        <w:adjustRightInd w:val="0"/>
        <w:snapToGrid w:val="0"/>
        <w:spacing w:line="560" w:lineRule="exact"/>
        <w:ind w:firstLine="1920" w:firstLineChars="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w:t>
      </w:r>
    </w:p>
    <w:p>
      <w:pPr>
        <w:pStyle w:val="7"/>
        <w:adjustRightInd w:val="0"/>
        <w:snapToGrid w:val="0"/>
        <w:spacing w:line="560" w:lineRule="exact"/>
        <w:ind w:firstLine="630"/>
        <w:rPr>
          <w:rFonts w:ascii="仿宋_GB2312" w:hAnsi="Times New Roman" w:eastAsia="仿宋_GB2312" w:cs="Times New Roman"/>
          <w:color w:val="000000"/>
          <w:sz w:val="32"/>
          <w:szCs w:val="32"/>
        </w:rPr>
      </w:pPr>
    </w:p>
    <w:p>
      <w:pPr>
        <w:pStyle w:val="7"/>
        <w:adjustRightInd w:val="0"/>
        <w:snapToGrid w:val="0"/>
        <w:spacing w:line="560" w:lineRule="exact"/>
        <w:ind w:firstLine="630"/>
        <w:rPr>
          <w:rFonts w:ascii="仿宋_GB2312" w:hAnsi="Times New Roman" w:eastAsia="仿宋_GB2312" w:cs="Times New Roman"/>
          <w:color w:val="000000"/>
          <w:sz w:val="32"/>
          <w:szCs w:val="32"/>
        </w:rPr>
      </w:pPr>
    </w:p>
    <w:p>
      <w:pPr>
        <w:pStyle w:val="7"/>
        <w:adjustRightInd w:val="0"/>
        <w:snapToGrid w:val="0"/>
        <w:spacing w:line="560" w:lineRule="exact"/>
        <w:ind w:firstLine="630"/>
        <w:rPr>
          <w:rFonts w:hint="eastAsia" w:ascii="仿宋_GB2312" w:hAnsi="Times New Roman" w:eastAsia="仿宋_GB2312" w:cs="仿宋_GB2312"/>
          <w:color w:val="000000"/>
          <w:sz w:val="32"/>
          <w:szCs w:val="32"/>
        </w:rPr>
      </w:pPr>
    </w:p>
    <w:p>
      <w:pPr>
        <w:pStyle w:val="7"/>
        <w:adjustRightInd w:val="0"/>
        <w:snapToGrid w:val="0"/>
        <w:spacing w:line="560" w:lineRule="exact"/>
        <w:ind w:firstLine="630"/>
        <w:rPr>
          <w:rFonts w:cs="Times New Roman"/>
        </w:rPr>
      </w:pPr>
      <w:r>
        <w:rPr>
          <w:rFonts w:hint="eastAsia" w:ascii="仿宋_GB2312" w:hAnsi="Times New Roman" w:eastAsia="仿宋_GB2312" w:cs="仿宋_GB2312"/>
          <w:color w:val="000000"/>
          <w:sz w:val="32"/>
          <w:szCs w:val="32"/>
        </w:rPr>
        <w:t>（本文书一式两份，行政机关与申请人各执一份）</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79400" cy="2171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79400" cy="217170"/>
                      </a:xfrm>
                      <a:prstGeom prst="rect">
                        <a:avLst/>
                      </a:prstGeom>
                      <a:noFill/>
                      <a:ln>
                        <a:noFill/>
                      </a:ln>
                    </wps:spPr>
                    <wps:txbx>
                      <w:txbx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7.1pt;width:22pt;mso-position-horizontal:outside;mso-position-horizontal-relative:margin;mso-wrap-style:none;z-index:251658240;mso-width-relative:page;mso-height-relative:page;" filled="f" stroked="f" coordsize="21600,21600" o:gfxdata="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WvF730QAAAAMBAAAPAAAAAAAAAAEA&#10;IAAAACIAAABkcnMvZG93bnJldi54bWxQSwECFAAUAAAACACHTuJAlZDKg90BAACzAwAADgAAAAAA&#10;AAABACAAAAAgAQAAZHJzL2Uyb0RvYy54bWxQSwUGAAAAAAYABgBZAQAAbwUAAAAA&#10;">
              <v:fill on="f" focussize="0,0"/>
              <v:stroke on="f"/>
              <v:imagedata o:title=""/>
              <o:lock v:ext="edit" aspectratio="f"/>
              <v:textbox inset="0mm,0mm,0mm,0mm" style="mso-fit-shape-to-text:t;">
                <w:txbx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lang w:val="zh-CN"/>
                      </w:rPr>
                      <w:fldChar w:fldCharType="end"/>
                    </w:r>
                  </w:p>
                </w:txbxContent>
              </v:textbox>
            </v:shape>
          </w:pict>
        </mc:Fallback>
      </mc:AlternateContent>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dit="forms" w:enforcement="1" w:cryptProviderType="rsaFull" w:cryptAlgorithmClass="hash" w:cryptAlgorithmType="typeAny" w:cryptAlgorithmSid="4" w:cryptSpinCount="0" w:hash="wM5aNg9Ou5BRQfEprcvWNTlZ7CI=" w:salt="1z/8uEtQLtrBWQkHV+osbQ=="/>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A2"/>
    <w:rsid w:val="001A5A35"/>
    <w:rsid w:val="002D1028"/>
    <w:rsid w:val="003568A2"/>
    <w:rsid w:val="004D0124"/>
    <w:rsid w:val="006541DE"/>
    <w:rsid w:val="007E4DC4"/>
    <w:rsid w:val="00820862"/>
    <w:rsid w:val="00A20296"/>
    <w:rsid w:val="00B176D9"/>
    <w:rsid w:val="00B81FF6"/>
    <w:rsid w:val="00B93885"/>
    <w:rsid w:val="00BC67AE"/>
    <w:rsid w:val="00C3096C"/>
    <w:rsid w:val="00C60193"/>
    <w:rsid w:val="00C73762"/>
    <w:rsid w:val="00D36376"/>
    <w:rsid w:val="00D70B45"/>
    <w:rsid w:val="00DB3A33"/>
    <w:rsid w:val="00DE213B"/>
    <w:rsid w:val="00E04BEC"/>
    <w:rsid w:val="00E54BCE"/>
    <w:rsid w:val="00E67E45"/>
    <w:rsid w:val="00E9126A"/>
    <w:rsid w:val="00EA3775"/>
    <w:rsid w:val="00F901E6"/>
    <w:rsid w:val="014458C3"/>
    <w:rsid w:val="04AA3D3A"/>
    <w:rsid w:val="04FA3D94"/>
    <w:rsid w:val="06DF1202"/>
    <w:rsid w:val="07D52A7B"/>
    <w:rsid w:val="0A5C66F5"/>
    <w:rsid w:val="0AE01A28"/>
    <w:rsid w:val="0BC5507E"/>
    <w:rsid w:val="0D123386"/>
    <w:rsid w:val="0E9B51B0"/>
    <w:rsid w:val="109F227B"/>
    <w:rsid w:val="125E5388"/>
    <w:rsid w:val="17264ABD"/>
    <w:rsid w:val="17461865"/>
    <w:rsid w:val="19E751BA"/>
    <w:rsid w:val="1AE025DF"/>
    <w:rsid w:val="1CC22A36"/>
    <w:rsid w:val="1D2C54DB"/>
    <w:rsid w:val="1FCE09EF"/>
    <w:rsid w:val="21052D6E"/>
    <w:rsid w:val="2190728C"/>
    <w:rsid w:val="22C412E2"/>
    <w:rsid w:val="22F827AB"/>
    <w:rsid w:val="239F7915"/>
    <w:rsid w:val="27203372"/>
    <w:rsid w:val="29682596"/>
    <w:rsid w:val="2BF05607"/>
    <w:rsid w:val="2CB62C97"/>
    <w:rsid w:val="31351981"/>
    <w:rsid w:val="318656FB"/>
    <w:rsid w:val="3C1060EC"/>
    <w:rsid w:val="3E094210"/>
    <w:rsid w:val="3E321963"/>
    <w:rsid w:val="3EAE519B"/>
    <w:rsid w:val="40292E88"/>
    <w:rsid w:val="43B0031B"/>
    <w:rsid w:val="44B7043D"/>
    <w:rsid w:val="486375CE"/>
    <w:rsid w:val="4B926EBB"/>
    <w:rsid w:val="4C4225C2"/>
    <w:rsid w:val="4D322DEE"/>
    <w:rsid w:val="4E183FE2"/>
    <w:rsid w:val="500727E9"/>
    <w:rsid w:val="51433767"/>
    <w:rsid w:val="515C1BAC"/>
    <w:rsid w:val="52584DD9"/>
    <w:rsid w:val="530C153D"/>
    <w:rsid w:val="540113F0"/>
    <w:rsid w:val="57EF3F55"/>
    <w:rsid w:val="5A965B3F"/>
    <w:rsid w:val="5DBE13AF"/>
    <w:rsid w:val="6032293C"/>
    <w:rsid w:val="644656DC"/>
    <w:rsid w:val="64D355F3"/>
    <w:rsid w:val="64E037E0"/>
    <w:rsid w:val="64FF3C5C"/>
    <w:rsid w:val="65BC5CE8"/>
    <w:rsid w:val="677E721F"/>
    <w:rsid w:val="682E10DF"/>
    <w:rsid w:val="68AE10FE"/>
    <w:rsid w:val="68C95588"/>
    <w:rsid w:val="6B566F5B"/>
    <w:rsid w:val="6C0134E8"/>
    <w:rsid w:val="6E624BCE"/>
    <w:rsid w:val="70414A04"/>
    <w:rsid w:val="70916697"/>
    <w:rsid w:val="70A758E7"/>
    <w:rsid w:val="73415D4D"/>
    <w:rsid w:val="7375193A"/>
    <w:rsid w:val="73991D43"/>
    <w:rsid w:val="739C700E"/>
    <w:rsid w:val="74D47998"/>
    <w:rsid w:val="77434FC0"/>
    <w:rsid w:val="7C876895"/>
    <w:rsid w:val="7DCA29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Calibri"/>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99"/>
    <w:pPr>
      <w:spacing w:line="360" w:lineRule="exact"/>
      <w:ind w:firstLine="420" w:firstLineChars="200"/>
    </w:pPr>
    <w:rPr>
      <w:rFonts w:ascii="宋体" w:hAnsi="宋体" w:eastAsia="宋体" w:cs="宋体"/>
      <w:sz w:val="21"/>
      <w:szCs w:val="21"/>
    </w:rPr>
  </w:style>
  <w:style w:type="paragraph" w:styleId="3">
    <w:name w:val="Plain Text"/>
    <w:basedOn w:val="1"/>
    <w:unhideWhenUsed/>
    <w:qFormat/>
    <w:uiPriority w:val="99"/>
    <w:rPr>
      <w:rFonts w:ascii="宋体" w:hAnsi="Courier New" w:eastAsia="宋体" w:cs="Courier New"/>
      <w:szCs w:val="21"/>
    </w:rPr>
  </w:style>
  <w:style w:type="paragraph" w:styleId="4">
    <w:name w:val="Balloon Text"/>
    <w:basedOn w:val="1"/>
    <w:link w:val="18"/>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rFonts w:eastAsia="宋体"/>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kern w:val="0"/>
      <w:sz w:val="24"/>
      <w:szCs w:val="24"/>
    </w:rPr>
  </w:style>
  <w:style w:type="character" w:customStyle="1" w:styleId="10">
    <w:name w:val="Footer Char"/>
    <w:qFormat/>
    <w:locked/>
    <w:uiPriority w:val="99"/>
    <w:rPr>
      <w:sz w:val="18"/>
      <w:szCs w:val="18"/>
    </w:rPr>
  </w:style>
  <w:style w:type="character" w:customStyle="1" w:styleId="11">
    <w:name w:val="页脚 Char"/>
    <w:basedOn w:val="9"/>
    <w:link w:val="5"/>
    <w:semiHidden/>
    <w:qFormat/>
    <w:uiPriority w:val="99"/>
    <w:rPr>
      <w:rFonts w:eastAsia="仿宋" w:cs="Calibri"/>
      <w:sz w:val="18"/>
      <w:szCs w:val="18"/>
    </w:rPr>
  </w:style>
  <w:style w:type="character" w:customStyle="1" w:styleId="12">
    <w:name w:val="页脚 Char1"/>
    <w:basedOn w:val="9"/>
    <w:semiHidden/>
    <w:qFormat/>
    <w:uiPriority w:val="99"/>
    <w:rPr>
      <w:rFonts w:ascii="Calibri" w:hAnsi="Calibri" w:eastAsia="仿宋" w:cs="Calibri"/>
      <w:sz w:val="18"/>
      <w:szCs w:val="18"/>
    </w:rPr>
  </w:style>
  <w:style w:type="paragraph" w:customStyle="1" w:styleId="13">
    <w:name w:val="正文首缩两字 Char"/>
    <w:basedOn w:val="1"/>
    <w:qFormat/>
    <w:uiPriority w:val="99"/>
    <w:rPr>
      <w:rFonts w:ascii="Verdana" w:hAnsi="Verdana" w:cs="Verdana"/>
    </w:rPr>
  </w:style>
  <w:style w:type="character" w:customStyle="1" w:styleId="14">
    <w:name w:val="Body Text Indent Char"/>
    <w:basedOn w:val="9"/>
    <w:qFormat/>
    <w:locked/>
    <w:uiPriority w:val="99"/>
    <w:rPr>
      <w:rFonts w:ascii="宋体" w:eastAsia="宋体" w:cs="宋体"/>
      <w:sz w:val="24"/>
      <w:szCs w:val="24"/>
    </w:rPr>
  </w:style>
  <w:style w:type="character" w:customStyle="1" w:styleId="15">
    <w:name w:val="正文文本缩进 Char"/>
    <w:basedOn w:val="9"/>
    <w:link w:val="2"/>
    <w:semiHidden/>
    <w:qFormat/>
    <w:uiPriority w:val="99"/>
    <w:rPr>
      <w:rFonts w:eastAsia="仿宋" w:cs="Calibri"/>
      <w:sz w:val="32"/>
      <w:szCs w:val="32"/>
    </w:rPr>
  </w:style>
  <w:style w:type="character" w:customStyle="1" w:styleId="16">
    <w:name w:val="正文文本缩进 Char1"/>
    <w:basedOn w:val="9"/>
    <w:semiHidden/>
    <w:qFormat/>
    <w:uiPriority w:val="99"/>
    <w:rPr>
      <w:rFonts w:ascii="Calibri" w:hAnsi="Calibri" w:eastAsia="仿宋" w:cs="Calibri"/>
      <w:sz w:val="32"/>
      <w:szCs w:val="32"/>
    </w:rPr>
  </w:style>
  <w:style w:type="character" w:customStyle="1" w:styleId="17">
    <w:name w:val="页眉 Char"/>
    <w:basedOn w:val="9"/>
    <w:link w:val="6"/>
    <w:qFormat/>
    <w:locked/>
    <w:uiPriority w:val="99"/>
    <w:rPr>
      <w:rFonts w:ascii="Calibri" w:hAnsi="Calibri" w:eastAsia="仿宋" w:cs="Calibri"/>
      <w:sz w:val="18"/>
      <w:szCs w:val="18"/>
    </w:rPr>
  </w:style>
  <w:style w:type="character" w:customStyle="1" w:styleId="18">
    <w:name w:val="批注框文本 Char"/>
    <w:basedOn w:val="9"/>
    <w:link w:val="4"/>
    <w:semiHidden/>
    <w:qFormat/>
    <w:uiPriority w:val="99"/>
    <w:rPr>
      <w:rFonts w:eastAsia="仿宋"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179</Words>
  <Characters>1024</Characters>
  <Lines>8</Lines>
  <Paragraphs>2</Paragraphs>
  <TotalTime>0</TotalTime>
  <ScaleCrop>false</ScaleCrop>
  <LinksUpToDate>false</LinksUpToDate>
  <CharactersWithSpaces>1201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2021-04-02T02:14:00Z</dcterms:created>
  <dc:creator>潘锡琴</dc:creator>
  <cp:lastModifiedBy>横州市行政审批局-方琦</cp:lastModifiedBy>
  <cp:lastPrinted>2022-05-10T08:10:00Z</cp:lastPrinted>
  <dcterms:modified xsi:type="dcterms:W3CDTF">2022-05-11T06:41:37Z</dcterms:modified>
  <dc:title>证明事项告知承诺书（范本）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