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pStyle w:val="4"/>
        <w:keepLines w:val="0"/>
        <w:widowControl w:val="0"/>
        <w:snapToGrid/>
        <w:spacing w:before="0" w:beforeAutospacing="0" w:after="120" w:afterAutospacing="0" w:line="56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>大武口区公开招聘社区工作者资历量化审核表</w:t>
      </w:r>
      <w:bookmarkStart w:id="0" w:name="_GoBack"/>
      <w:bookmarkEnd w:id="0"/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280" w:firstLineChars="1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姓名：                      报考街道：</w:t>
      </w:r>
    </w:p>
    <w:tbl>
      <w:tblPr>
        <w:tblStyle w:val="5"/>
        <w:tblpPr w:leftFromText="180" w:rightFromText="180" w:vertAnchor="text" w:horzAnchor="page" w:tblpX="1507" w:tblpY="13"/>
        <w:tblOverlap w:val="never"/>
        <w:tblW w:w="91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3198"/>
        <w:gridCol w:w="792"/>
        <w:gridCol w:w="2945"/>
        <w:gridCol w:w="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exact"/>
        </w:trPr>
        <w:tc>
          <w:tcPr>
            <w:tcW w:w="15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量化项目</w:t>
            </w:r>
          </w:p>
        </w:tc>
        <w:tc>
          <w:tcPr>
            <w:tcW w:w="3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内    容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分值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印证材料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exact"/>
        </w:trPr>
        <w:tc>
          <w:tcPr>
            <w:tcW w:w="1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政治面貌</w:t>
            </w:r>
          </w:p>
        </w:tc>
        <w:tc>
          <w:tcPr>
            <w:tcW w:w="3198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中共党员（含预备党员）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25分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所在党组织出具</w:t>
            </w:r>
            <w:r>
              <w:rPr>
                <w:rFonts w:hint="eastAsia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证明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exact"/>
        </w:trPr>
        <w:tc>
          <w:tcPr>
            <w:tcW w:w="15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学历学位</w:t>
            </w:r>
          </w:p>
        </w:tc>
        <w:tc>
          <w:tcPr>
            <w:tcW w:w="3198" w:type="dxa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本科及以上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10分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提供毕业证、学位证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原件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及复印件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及复印件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</w:trPr>
        <w:tc>
          <w:tcPr>
            <w:tcW w:w="1530" w:type="dxa"/>
            <w:vMerge w:val="restar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工作经历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（取最高分）</w:t>
            </w:r>
          </w:p>
        </w:tc>
        <w:tc>
          <w:tcPr>
            <w:tcW w:w="3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具有</w:t>
            </w:r>
            <w:r>
              <w:rPr>
                <w:rFonts w:hint="eastAsia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三支一扶</w:t>
            </w:r>
            <w:r>
              <w:rPr>
                <w:rFonts w:hint="eastAsia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、</w:t>
            </w:r>
            <w:r>
              <w:rPr>
                <w:rFonts w:hint="eastAsia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西部计划、事业单位实习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经历</w:t>
            </w:r>
            <w:r>
              <w:rPr>
                <w:rFonts w:hint="eastAsia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满一年的。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15分</w:t>
            </w:r>
          </w:p>
        </w:tc>
        <w:tc>
          <w:tcPr>
            <w:tcW w:w="2945" w:type="dxa"/>
            <w:vMerge w:val="restar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提供劳动合同、原工作单位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证明并附</w:t>
            </w:r>
            <w:r>
              <w:rPr>
                <w:rFonts w:hint="eastAsia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主要领导签字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从事街道（乡镇）</w:t>
            </w:r>
            <w:r>
              <w:rPr>
                <w:rFonts w:hint="eastAsia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社区工作</w:t>
            </w:r>
            <w:r>
              <w:rPr>
                <w:rFonts w:hint="eastAsia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满一年，或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具有公益性岗位、</w:t>
            </w:r>
            <w:r>
              <w:rPr>
                <w:rFonts w:hint="eastAsia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专职网格员经历满一年的。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15</w:t>
            </w:r>
            <w:r>
              <w:rPr>
                <w:rFonts w:hint="eastAsia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分</w:t>
            </w:r>
          </w:p>
        </w:tc>
        <w:tc>
          <w:tcPr>
            <w:tcW w:w="2945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退役军人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10分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default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提供《</w:t>
            </w:r>
            <w:r>
              <w:rPr>
                <w:rFonts w:hint="eastAsia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退役证</w:t>
            </w:r>
            <w:r>
              <w:rPr>
                <w:rFonts w:hint="default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》</w:t>
            </w:r>
            <w:r>
              <w:rPr>
                <w:rFonts w:hint="eastAsia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原件及复印件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</w:trPr>
        <w:tc>
          <w:tcPr>
            <w:tcW w:w="1530" w:type="dxa"/>
            <w:vMerge w:val="restar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专业职称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（取最高分）</w:t>
            </w:r>
          </w:p>
        </w:tc>
        <w:tc>
          <w:tcPr>
            <w:tcW w:w="3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社会工作师（中级</w:t>
            </w:r>
            <w:r>
              <w:rPr>
                <w:rFonts w:hint="eastAsia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、高级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15分</w:t>
            </w:r>
          </w:p>
        </w:tc>
        <w:tc>
          <w:tcPr>
            <w:tcW w:w="2945" w:type="dxa"/>
            <w:vMerge w:val="restart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提供《社会工作者国家职业资格证书》原件及复印件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3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助理社会工作师（初级）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10分</w:t>
            </w:r>
          </w:p>
        </w:tc>
        <w:tc>
          <w:tcPr>
            <w:tcW w:w="2945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</w:trPr>
        <w:tc>
          <w:tcPr>
            <w:tcW w:w="15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得  分</w:t>
            </w:r>
          </w:p>
        </w:tc>
        <w:tc>
          <w:tcPr>
            <w:tcW w:w="761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5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报考人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签字确认</w:t>
            </w:r>
          </w:p>
        </w:tc>
        <w:tc>
          <w:tcPr>
            <w:tcW w:w="761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2" w:hRule="atLeast"/>
        </w:trPr>
        <w:tc>
          <w:tcPr>
            <w:tcW w:w="15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区委基层政权建设和社区治理工作领导小组办公室审核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意见</w:t>
            </w:r>
          </w:p>
        </w:tc>
        <w:tc>
          <w:tcPr>
            <w:tcW w:w="761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区委基层政权建设和社区治理工作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领导小组办公室审核意见：</w:t>
            </w:r>
          </w:p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 </w:t>
            </w:r>
          </w:p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                    主要负责人签字：         （盖  章）　　　　　　　　</w:t>
            </w:r>
          </w:p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　　　　　　　　　   </w:t>
            </w:r>
          </w:p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                                  年    月　  日</w:t>
            </w:r>
          </w:p>
          <w:p>
            <w:pPr>
              <w:pStyle w:val="4"/>
              <w:snapToGrid/>
              <w:spacing w:before="0" w:beforeAutospacing="0" w:after="120" w:afterAutospacing="0" w:line="240" w:lineRule="auto"/>
              <w:ind w:left="420" w:leftChars="200" w:firstLine="420" w:firstLineChars="2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24"/>
          <w:szCs w:val="24"/>
          <w:shd w:val="clear" w:fill="FFFFFF"/>
          <w:lang w:val="en-US" w:eastAsia="zh-CN"/>
        </w:rPr>
      </w:pP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备注：此表由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sz w:val="21"/>
          <w:szCs w:val="21"/>
          <w:lang w:val="en-US" w:eastAsia="zh-CN"/>
        </w:rPr>
        <w:t>区委基层政权建设和社区治理工作领导小组办公室</w:t>
      </w: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在考生报名时填写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，一式</w:t>
      </w: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份。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B392F"/>
    <w:rsid w:val="641B392F"/>
    <w:rsid w:val="75D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qFormat/>
    <w:uiPriority w:val="0"/>
    <w:pPr>
      <w:ind w:left="20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2022-05-11T03:28:00Z</dcterms:created>
  <dc:creator>Administrator</dc:creator>
  <cp:lastModifiedBy>Administrator</cp:lastModifiedBy>
  <dcterms:modified xsi:type="dcterms:W3CDTF">2022-05-11T03:33:18Z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