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海南省地震局2022年度事业单位公开招聘工作人员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</w:rPr>
        <w:t>不予开考岗位表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985" w:tblpY="3555"/>
        <w:tblOverlap w:val="never"/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2835"/>
        <w:gridCol w:w="2100"/>
        <w:gridCol w:w="1215"/>
        <w:gridCol w:w="1500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68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招聘单位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岗位名称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计划招聘人数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通过审核人数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震灾风险防治中心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010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_专技岗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0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  <w:t>未达到开考比例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不予开考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琼中站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0201_地球物理观测岗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148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三亚站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0302_地球物理观测岗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14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3DC61D4-D837-4F25-8B81-DB894B42E5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2F4A5C06"/>
    <w:rsid w:val="07CA1E48"/>
    <w:rsid w:val="14BA2CCC"/>
    <w:rsid w:val="1595498F"/>
    <w:rsid w:val="1DD17342"/>
    <w:rsid w:val="2346712D"/>
    <w:rsid w:val="25E96CD0"/>
    <w:rsid w:val="2F4A5C06"/>
    <w:rsid w:val="3FBD2B1F"/>
    <w:rsid w:val="51D2335C"/>
    <w:rsid w:val="59C41F64"/>
    <w:rsid w:val="66D70EDE"/>
    <w:rsid w:val="6BDB2239"/>
    <w:rsid w:val="7183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124</Characters>
  <Lines>0</Lines>
  <Paragraphs>0</Paragraphs>
  <TotalTime>3</TotalTime>
  <ScaleCrop>false</ScaleCrop>
  <LinksUpToDate>false</LinksUpToDate>
  <CharactersWithSpaces>124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2021-06-23T11:26:00Z</dcterms:created>
  <dc:creator>Administrator</dc:creator>
  <cp:lastModifiedBy>南国人力集团</cp:lastModifiedBy>
  <dcterms:modified xsi:type="dcterms:W3CDTF">2022-05-09T04:21:00Z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0E340864FF26455DBF59C12B5D0D4316</vt:lpwstr>
  </property>
</Properties>
</file>