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b/>
          <w:bCs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附件</w:t>
      </w: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</w:rPr>
        <w:t>宁武县2021年部分学校公开招聘教师及工作人员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</w:rPr>
        <w:t>考生健康状况监测登记表</w:t>
      </w:r>
    </w:p>
    <w:tbl>
      <w:tblPr>
        <w:tblStyle w:val="4"/>
        <w:tblpPr w:leftFromText="180" w:rightFromText="180" w:vertAnchor="text" w:horzAnchor="page" w:tblpX="1609" w:tblpY="120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34"/>
        <w:gridCol w:w="674"/>
        <w:gridCol w:w="1802"/>
        <w:gridCol w:w="1759"/>
        <w:gridCol w:w="1494"/>
        <w:gridCol w:w="182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4" w:type="dxa"/>
            <w:gridSpan w:val="2"/>
            <w:vAlign w:val="center"/>
          </w:tcPr>
          <w:p>
            <w:pPr>
              <w:tabs>
                <w:tab w:val="left" w:pos="2268"/>
              </w:tabs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登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期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本人健康状况（有无发热、咳嗽等症状）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月  日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按照疫情防控要求，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考生</w:t>
      </w:r>
      <w:r>
        <w:rPr>
          <w:rFonts w:hint="eastAsia" w:ascii="楷体" w:hAnsi="楷体" w:eastAsia="楷体" w:cs="楷体"/>
          <w:sz w:val="28"/>
          <w:szCs w:val="28"/>
        </w:rPr>
        <w:t>本人记录的考前14天体温、健康状况是真实准确的，如有不实，责任自负。考生在参加考试时必须将此表交给考点。</w:t>
      </w:r>
    </w:p>
    <w:p>
      <w:pPr>
        <w:spacing w:line="460" w:lineRule="exact"/>
        <w:ind w:firstLine="5320" w:firstLineChars="1900"/>
        <w:jc w:val="left"/>
      </w:pPr>
      <w:r>
        <w:rPr>
          <w:rFonts w:hint="eastAsia" w:ascii="宋体" w:hAnsi="宋体" w:cs="宋体"/>
          <w:sz w:val="28"/>
          <w:szCs w:val="28"/>
        </w:rPr>
        <w:t>考生签名：___________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D34B06DA-D8C1-4163-AC00-3B74BE91D93C}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21F6757-21AC-4313-B91B-F445D8467E42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3619FF5-BF00-4104-834F-94EB7C78F103}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5DBDD1DD-94E5-4655-94B9-F7163157B79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D094E748-CAF4-46F9-920A-B571BDEEF127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OTI5YTQ3ZDI5MGIxYjc0YmMyOTBmYWE3MzJiZDQifQ=="/>
  </w:docVars>
  <w:rsids>
    <w:rsidRoot w:val="007D4050"/>
    <w:rsid w:val="007D4050"/>
    <w:rsid w:val="00991ED7"/>
    <w:rsid w:val="5FE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字符"/>
    <w:basedOn w:val="5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195</Characters>
  <Lines>2</Lines>
  <Paragraphs>1</Paragraphs>
  <TotalTime>3</TotalTime>
  <ScaleCrop>false</ScaleCrop>
  <LinksUpToDate>false</LinksUpToDate>
  <CharactersWithSpaces>259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2022-04-08T02:52:00Z</dcterms:created>
  <dc:creator>xf zhao</dc:creator>
  <cp:lastModifiedBy>昏黄老巷的迷路猫</cp:lastModifiedBy>
  <dcterms:modified xsi:type="dcterms:W3CDTF">2022-05-05T07:29:42Z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E83584BD43A546E983477BBA794BCDAE</vt:lpwstr>
  </property>
</Properties>
</file>