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资格审查材料目录确认表</w:t>
      </w:r>
    </w:p>
    <w:p>
      <w:pPr>
        <w:ind w:firstLine="64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请考生确认如通过资格审查后，是否确定参加后续考试程序，如能确定参加，请在下方横线上手写“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确认参加后续考试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840" w:hanging="2880" w:hangingChars="120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考生现所在地区：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请考生提前了解菏泽市疫情防控要求，是否可在6月1日后具备参加集中公共活动条件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（请在横线处填写是或否）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请考生在每项材料后打“</w:t>
      </w:r>
      <w:r>
        <w:rPr>
          <w:rFonts w:hint="default" w:ascii="Arial" w:hAnsi="Arial" w:eastAsia="仿宋" w:cs="Arial"/>
          <w:sz w:val="24"/>
          <w:szCs w:val="24"/>
          <w:lang w:val="en-US" w:eastAsia="zh-CN"/>
        </w:rPr>
        <w:t>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”。除特别标注外，缺一不可：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927"/>
        <w:gridCol w:w="800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资格审查材料目录确认表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线上审核承诺书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本人签字确认的报名登记表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1寸近期同底版免冠照片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身份证正反面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国家承认的学历证、学位证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教育部学历证书电子注册备案表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报到证（应届毕业生提供毕业生就业推荐表）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留学生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成绩单、学术成果等能够证明与岗位专业具有高度相似度的材料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非留学生不提供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在校期间担任学生职务、获得荣誉的相关文件、证书等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各种资格证（如无可不提供）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聘任证原件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单位同意报考函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除本页外，其他材料请按照顺序附在本页之后，并整合成一个PDF文件。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ZjlkNzcxYzQ5NTA2NmI3YjU4NzM4YjIzY2NmNzEifQ=="/>
  </w:docVars>
  <w:rsids>
    <w:rsidRoot w:val="00000000"/>
    <w:rsid w:val="02414B9F"/>
    <w:rsid w:val="12B471BD"/>
    <w:rsid w:val="19AC5F87"/>
    <w:rsid w:val="1AB06DF8"/>
    <w:rsid w:val="2CE40B9A"/>
    <w:rsid w:val="3BA448B8"/>
    <w:rsid w:val="448D020A"/>
    <w:rsid w:val="4B4F16B1"/>
    <w:rsid w:val="4D50664E"/>
    <w:rsid w:val="4EDC2048"/>
    <w:rsid w:val="52AE3C7C"/>
    <w:rsid w:val="5D4B6E32"/>
    <w:rsid w:val="76B844AF"/>
    <w:rsid w:val="77A47C68"/>
    <w:rsid w:val="7E0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340</Characters>
  <Lines>0</Lines>
  <Paragraphs>0</Paragraphs>
  <TotalTime>1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2022-05-07T02:13:00Z</dcterms:created>
  <dc:creator>mmp同志</dc:creator>
  <cp:lastModifiedBy>陈书琪</cp:lastModifiedBy>
  <dcterms:modified xsi:type="dcterms:W3CDTF">2022-05-07T03:37:53Z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5DB2FAA1781846E383F687C8AC85B07C</vt:lpwstr>
  </property>
</Properties>
</file>