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F0373" w14:textId="77777777" w:rsidR="00653919" w:rsidRDefault="00653919" w:rsidP="00653919">
      <w:pPr>
        <w:spacing w:after="0" w:line="560" w:lineRule="exact"/>
        <w:jc w:val="both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Hlk102675907"/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5F63FF95" w14:textId="77777777" w:rsidR="00653919" w:rsidRDefault="00653919" w:rsidP="00653919">
      <w:pPr>
        <w:spacing w:after="0"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1A50E8CC" w14:textId="77777777" w:rsidR="00653919" w:rsidRDefault="00653919" w:rsidP="00653919">
      <w:pPr>
        <w:spacing w:line="520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  <w:bookmarkStart w:id="1" w:name="_GoBack"/>
      <w:r>
        <w:rPr>
          <w:rFonts w:ascii="Times New Roman" w:eastAsia="方正小标宋_GBK" w:hAnsi="Times New Roman" w:cs="Times New Roman" w:hint="eastAsia"/>
          <w:bCs/>
          <w:color w:val="000000"/>
          <w:sz w:val="44"/>
          <w:szCs w:val="44"/>
          <w:lang w:eastAsia="zh"/>
        </w:rPr>
        <w:t>自治区司法厅机关</w:t>
      </w:r>
      <w:r>
        <w:rPr>
          <w:rFonts w:ascii="Times New Roman" w:eastAsia="方正小标宋_GBK" w:hAnsi="Times New Roman" w:cs="Times New Roman" w:hint="eastAsia"/>
          <w:bCs/>
          <w:color w:val="000000"/>
          <w:sz w:val="44"/>
          <w:szCs w:val="44"/>
          <w:lang w:eastAsia="zh"/>
        </w:rPr>
        <w:t>2022</w:t>
      </w:r>
      <w:r>
        <w:rPr>
          <w:rFonts w:ascii="Times New Roman" w:eastAsia="方正小标宋_GBK" w:hAnsi="Times New Roman" w:cs="Times New Roman" w:hint="eastAsia"/>
          <w:bCs/>
          <w:color w:val="000000"/>
          <w:sz w:val="44"/>
          <w:szCs w:val="44"/>
          <w:lang w:eastAsia="zh"/>
        </w:rPr>
        <w:t>年度</w:t>
      </w: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系统内遴选公务员职位计划表</w:t>
      </w:r>
    </w:p>
    <w:tbl>
      <w:tblPr>
        <w:tblW w:w="147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"/>
        <w:gridCol w:w="773"/>
        <w:gridCol w:w="1008"/>
        <w:gridCol w:w="1431"/>
        <w:gridCol w:w="531"/>
        <w:gridCol w:w="1501"/>
        <w:gridCol w:w="531"/>
        <w:gridCol w:w="947"/>
        <w:gridCol w:w="611"/>
        <w:gridCol w:w="854"/>
        <w:gridCol w:w="1374"/>
        <w:gridCol w:w="585"/>
        <w:gridCol w:w="563"/>
        <w:gridCol w:w="650"/>
        <w:gridCol w:w="1650"/>
        <w:gridCol w:w="1320"/>
      </w:tblGrid>
      <w:tr w:rsidR="00653919" w14:paraId="68075DE9" w14:textId="77777777" w:rsidTr="008F51D4">
        <w:trPr>
          <w:trHeight w:val="774"/>
          <w:jc w:val="center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"/>
          <w:p w14:paraId="2CFFA2A4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40D2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遴选</w:t>
            </w:r>
          </w:p>
          <w:p w14:paraId="7236B0EC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机关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3882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职位名称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A6ED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职位简介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8173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遴选</w:t>
            </w:r>
          </w:p>
          <w:p w14:paraId="52CD1130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4B50" w14:textId="77777777" w:rsidR="00653919" w:rsidRDefault="00653919" w:rsidP="008F51D4">
            <w:pPr>
              <w:widowControl w:val="0"/>
              <w:snapToGrid/>
              <w:spacing w:after="0" w:line="300" w:lineRule="exact"/>
              <w:ind w:firstLineChars="150" w:firstLine="316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职位层次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EC9F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专业及学历要求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37D8" w14:textId="77777777" w:rsidR="00653919" w:rsidRDefault="00653919" w:rsidP="008F51D4">
            <w:pPr>
              <w:widowControl w:val="0"/>
              <w:snapToGrid/>
              <w:spacing w:after="0" w:line="300" w:lineRule="exact"/>
              <w:ind w:firstLineChars="150" w:firstLine="316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607E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其他资格条件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58189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面试人选比例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C754B7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笔试面试成绩比例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09B232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考察人选比例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E71B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咨询电话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C077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备注</w:t>
            </w:r>
          </w:p>
        </w:tc>
      </w:tr>
      <w:tr w:rsidR="00653919" w14:paraId="1FF8A2EF" w14:textId="77777777" w:rsidTr="008F51D4">
        <w:trPr>
          <w:trHeight w:val="733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94D3" w14:textId="77777777" w:rsidR="00653919" w:rsidRDefault="00653919" w:rsidP="008F51D4">
            <w:pPr>
              <w:widowControl w:val="0"/>
              <w:snapToGrid/>
              <w:spacing w:after="0" w:line="300" w:lineRule="exact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530C" w14:textId="77777777" w:rsidR="00653919" w:rsidRDefault="00653919" w:rsidP="008F51D4">
            <w:pPr>
              <w:widowControl w:val="0"/>
              <w:snapToGrid/>
              <w:spacing w:after="0" w:line="300" w:lineRule="exact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B885" w14:textId="77777777" w:rsidR="00653919" w:rsidRDefault="00653919" w:rsidP="008F51D4">
            <w:pPr>
              <w:widowControl w:val="0"/>
              <w:snapToGrid/>
              <w:spacing w:after="0" w:line="300" w:lineRule="exact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92E5" w14:textId="77777777" w:rsidR="00653919" w:rsidRDefault="00653919" w:rsidP="008F51D4">
            <w:pPr>
              <w:widowControl w:val="0"/>
              <w:snapToGrid/>
              <w:spacing w:after="0" w:line="300" w:lineRule="exact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2717" w14:textId="77777777" w:rsidR="00653919" w:rsidRDefault="00653919" w:rsidP="008F51D4">
            <w:pPr>
              <w:widowControl w:val="0"/>
              <w:snapToGrid/>
              <w:spacing w:after="0" w:line="300" w:lineRule="exact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9DA2" w14:textId="77777777" w:rsidR="00653919" w:rsidRDefault="00653919" w:rsidP="008F51D4">
            <w:pPr>
              <w:widowControl w:val="0"/>
              <w:snapToGrid/>
              <w:spacing w:after="0" w:line="300" w:lineRule="exact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287D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专业要求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3F0B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学历要求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A57BE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学位要求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108E" w14:textId="77777777" w:rsidR="00653919" w:rsidRDefault="00653919" w:rsidP="008F51D4">
            <w:pPr>
              <w:widowControl w:val="0"/>
              <w:snapToGrid/>
              <w:spacing w:after="0" w:line="300" w:lineRule="exact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ED14" w14:textId="77777777" w:rsidR="00653919" w:rsidRDefault="00653919" w:rsidP="008F51D4">
            <w:pPr>
              <w:widowControl w:val="0"/>
              <w:snapToGrid/>
              <w:spacing w:after="0" w:line="300" w:lineRule="exact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FBC6" w14:textId="77777777" w:rsidR="00653919" w:rsidRDefault="00653919" w:rsidP="008F51D4">
            <w:pPr>
              <w:widowControl w:val="0"/>
              <w:snapToGrid/>
              <w:spacing w:after="0" w:line="300" w:lineRule="exact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96CC" w14:textId="77777777" w:rsidR="00653919" w:rsidRDefault="00653919" w:rsidP="008F51D4">
            <w:pPr>
              <w:widowControl w:val="0"/>
              <w:snapToGrid/>
              <w:spacing w:after="0" w:line="300" w:lineRule="exact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EEF8" w14:textId="77777777" w:rsidR="00653919" w:rsidRDefault="00653919" w:rsidP="008F51D4">
            <w:pPr>
              <w:widowControl w:val="0"/>
              <w:snapToGrid/>
              <w:spacing w:after="0" w:line="300" w:lineRule="exact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7849" w14:textId="77777777" w:rsidR="00653919" w:rsidRDefault="00653919" w:rsidP="008F51D4">
            <w:pPr>
              <w:widowControl w:val="0"/>
              <w:snapToGrid/>
              <w:spacing w:after="0" w:line="300" w:lineRule="exact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5A57" w14:textId="77777777" w:rsidR="00653919" w:rsidRDefault="00653919" w:rsidP="008F51D4">
            <w:pPr>
              <w:widowControl w:val="0"/>
              <w:snapToGrid/>
              <w:spacing w:after="0" w:line="300" w:lineRule="exact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53919" w14:paraId="79340A50" w14:textId="77777777" w:rsidTr="008F51D4">
        <w:trPr>
          <w:trHeight w:val="221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F70CF" w14:textId="77777777" w:rsidR="00653919" w:rsidRDefault="00653919" w:rsidP="008F51D4">
            <w:pPr>
              <w:widowControl w:val="0"/>
              <w:snapToGrid/>
              <w:spacing w:after="0" w:line="30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81B4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自治区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司法厅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9B54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法学类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职位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9D2F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从事法治、司法行政行业管理等司法厅机关相关业务部门工作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12B4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67B8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一级主任科员及相当层次以下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E012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法学类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17C4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大学本科及以上</w:t>
            </w:r>
            <w:r>
              <w:rPr>
                <w:rFonts w:ascii="Times New Roman" w:eastAsia="宋体" w:hAnsi="Times New Roman" w:cs="Times New Roman" w:hint="eastAsia"/>
                <w:bCs/>
                <w:sz w:val="21"/>
                <w:szCs w:val="21"/>
                <w:lang w:eastAsia="zh"/>
              </w:rPr>
              <w:t>学历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并取得相应学位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6C2E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学士及以上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0079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不超过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周岁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F1AF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1"/>
                <w:szCs w:val="21"/>
                <w:lang w:eastAsia="zh"/>
              </w:rPr>
              <w:t>见公告正文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843E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1:3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04CE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7:3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3B36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4:6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87616F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0771-5849130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1987F" w14:textId="77777777" w:rsidR="00653919" w:rsidRDefault="00653919" w:rsidP="008F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面向全区监狱、戒毒系统基层单位进行遴选</w:t>
            </w:r>
          </w:p>
        </w:tc>
      </w:tr>
      <w:tr w:rsidR="00653919" w14:paraId="4BA8A2D6" w14:textId="77777777" w:rsidTr="008F51D4">
        <w:trPr>
          <w:trHeight w:val="2374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9885" w14:textId="77777777" w:rsidR="00653919" w:rsidRDefault="00653919" w:rsidP="008F51D4">
            <w:pPr>
              <w:widowControl w:val="0"/>
              <w:snapToGrid/>
              <w:spacing w:after="0" w:line="30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1117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自治区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司法厅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72F9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宣传和综合文稿类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职位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AF92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从事新闻宣传、综合文字等工作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4A34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A8C0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一级主任科员及相当层次以下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8AE4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不限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2F10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大学本科</w:t>
            </w:r>
            <w:r>
              <w:rPr>
                <w:rFonts w:ascii="Times New Roman" w:eastAsia="宋体" w:hAnsi="Times New Roman" w:cs="Times New Roman" w:hint="eastAsia"/>
                <w:bCs/>
                <w:sz w:val="21"/>
                <w:szCs w:val="21"/>
                <w:lang w:eastAsia="zh"/>
              </w:rPr>
              <w:t>及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以上学历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3150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不限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7BE4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不超过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周岁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C2A8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1"/>
                <w:szCs w:val="21"/>
                <w:lang w:eastAsia="zh"/>
              </w:rPr>
              <w:t>见公告正文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5EEE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1:3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9744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6:4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FE7F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3:5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0C1B" w14:textId="77777777" w:rsidR="00653919" w:rsidRDefault="00653919" w:rsidP="008F51D4">
            <w:pPr>
              <w:widowControl w:val="0"/>
              <w:snapToGrid/>
              <w:spacing w:after="0" w:line="30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239A" w14:textId="77777777" w:rsidR="00653919" w:rsidRDefault="00653919" w:rsidP="008F5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6036B568" w14:textId="77777777" w:rsidR="008170A2" w:rsidRDefault="008170A2" w:rsidP="001C39A0">
      <w:pPr>
        <w:rPr>
          <w:rFonts w:hint="eastAsia"/>
        </w:rPr>
      </w:pPr>
    </w:p>
    <w:sectPr w:rsidR="008170A2" w:rsidSect="006539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6B094" w14:textId="77777777" w:rsidR="008B397A" w:rsidRDefault="008B397A" w:rsidP="00653919">
      <w:pPr>
        <w:spacing w:after="0"/>
      </w:pPr>
      <w:r>
        <w:separator/>
      </w:r>
    </w:p>
  </w:endnote>
  <w:endnote w:type="continuationSeparator" w:id="0">
    <w:p w14:paraId="5396984F" w14:textId="77777777" w:rsidR="008B397A" w:rsidRDefault="008B397A" w:rsidP="006539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9C1A7" w14:textId="77777777" w:rsidR="008B397A" w:rsidRDefault="008B397A" w:rsidP="00653919">
      <w:pPr>
        <w:spacing w:after="0"/>
      </w:pPr>
      <w:r>
        <w:separator/>
      </w:r>
    </w:p>
  </w:footnote>
  <w:footnote w:type="continuationSeparator" w:id="0">
    <w:p w14:paraId="3D0F6AC7" w14:textId="77777777" w:rsidR="008B397A" w:rsidRDefault="008B397A" w:rsidP="006539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ysjCxtDQBsi2MDJV0lIJTi4sz8/NACgxrAWgDdOEsAAAA"/>
  </w:docVars>
  <w:rsids>
    <w:rsidRoot w:val="00D926F7"/>
    <w:rsid w:val="001C39A0"/>
    <w:rsid w:val="00653919"/>
    <w:rsid w:val="007D679A"/>
    <w:rsid w:val="008170A2"/>
    <w:rsid w:val="008B397A"/>
    <w:rsid w:val="00D9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21D85"/>
  <w15:chartTrackingRefBased/>
  <w15:docId w15:val="{BEEFF85C-849D-499B-BE0E-9F1ECA09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653919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9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1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9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91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91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653919"/>
    <w:rPr>
      <w:rFonts w:ascii="Tahoma" w:eastAsia="微软雅黑" w:hAnsi="Tahoma" w:cs="Tahoma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shiqi</dc:creator>
  <cp:keywords/>
  <dc:description/>
  <cp:lastModifiedBy>Huang</cp:lastModifiedBy>
  <cp:revision>2</cp:revision>
  <dcterms:created xsi:type="dcterms:W3CDTF">2022-05-05T12:50:00Z</dcterms:created>
  <dcterms:modified xsi:type="dcterms:W3CDTF">2022-05-05T12:50:00Z</dcterms:modified>
</cp:coreProperties>
</file>